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B149" w14:textId="77777777" w:rsidR="004A17A5" w:rsidRDefault="004A17A5" w:rsidP="004A17A5">
      <w:pPr>
        <w:ind w:right="-216"/>
        <w:jc w:val="center"/>
        <w:rPr>
          <w:b/>
          <w:color w:val="943634" w:themeColor="accent2" w:themeShade="BF"/>
        </w:rPr>
      </w:pPr>
      <w:r w:rsidRPr="00E55D0F">
        <w:rPr>
          <w:b/>
          <w:noProof/>
          <w:color w:val="EF4F2F"/>
        </w:rPr>
        <w:drawing>
          <wp:inline distT="0" distB="0" distL="0" distR="0" wp14:anchorId="0078568E" wp14:editId="239D2462">
            <wp:extent cx="1095375" cy="694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_MAIN_2COLOR_5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899" cy="743618"/>
                    </a:xfrm>
                    <a:prstGeom prst="rect">
                      <a:avLst/>
                    </a:prstGeom>
                  </pic:spPr>
                </pic:pic>
              </a:graphicData>
            </a:graphic>
          </wp:inline>
        </w:drawing>
      </w:r>
    </w:p>
    <w:p w14:paraId="453F2419" w14:textId="77777777" w:rsidR="004A17A5" w:rsidRPr="00E55D0F" w:rsidRDefault="004A17A5" w:rsidP="004A17A5">
      <w:pPr>
        <w:ind w:right="-216"/>
        <w:jc w:val="center"/>
        <w:rPr>
          <w:b/>
          <w:color w:val="943634" w:themeColor="accent2" w:themeShade="BF"/>
        </w:rPr>
      </w:pPr>
      <w:r w:rsidRPr="00E55D0F">
        <w:rPr>
          <w:b/>
          <w:color w:val="943634" w:themeColor="accent2" w:themeShade="BF"/>
        </w:rPr>
        <w:sym w:font="Wingdings" w:char="F0AB"/>
      </w:r>
      <w:r w:rsidRPr="00E55D0F">
        <w:rPr>
          <w:b/>
          <w:i/>
          <w:color w:val="943634" w:themeColor="accent2" w:themeShade="BF"/>
        </w:rPr>
        <w:t>2017-2018 Season</w:t>
      </w:r>
      <w:r w:rsidRPr="00E55D0F">
        <w:rPr>
          <w:b/>
          <w:color w:val="943634" w:themeColor="accent2" w:themeShade="BF"/>
        </w:rPr>
        <w:sym w:font="Wingdings" w:char="F0AB"/>
      </w:r>
    </w:p>
    <w:p w14:paraId="2258A02F" w14:textId="77777777" w:rsidR="004A17A5" w:rsidRPr="004A17A5" w:rsidRDefault="004A17A5" w:rsidP="004A17A5">
      <w:pPr>
        <w:ind w:right="-216"/>
        <w:jc w:val="center"/>
        <w:rPr>
          <w:rFonts w:asciiTheme="majorHAnsi" w:hAnsiTheme="majorHAnsi"/>
          <w:b/>
          <w:color w:val="000000" w:themeColor="text1"/>
        </w:rPr>
      </w:pPr>
      <w:r w:rsidRPr="004A17A5">
        <w:rPr>
          <w:rFonts w:asciiTheme="majorHAnsi" w:hAnsiTheme="majorHAnsi"/>
        </w:rPr>
        <w:t xml:space="preserve">500 E. </w:t>
      </w:r>
      <w:proofErr w:type="spellStart"/>
      <w:r w:rsidRPr="004A17A5">
        <w:rPr>
          <w:rFonts w:asciiTheme="majorHAnsi" w:hAnsiTheme="majorHAnsi"/>
        </w:rPr>
        <w:t>Loula</w:t>
      </w:r>
      <w:proofErr w:type="spellEnd"/>
      <w:r w:rsidRPr="004A17A5">
        <w:rPr>
          <w:rFonts w:asciiTheme="majorHAnsi" w:hAnsiTheme="majorHAnsi"/>
        </w:rPr>
        <w:t>, Olathe, KS | www.olathetheatre.org</w:t>
      </w:r>
    </w:p>
    <w:p w14:paraId="3D060164" w14:textId="77777777" w:rsidR="004A17A5" w:rsidRPr="004A17A5" w:rsidRDefault="004A17A5" w:rsidP="004A17A5">
      <w:pPr>
        <w:jc w:val="center"/>
        <w:rPr>
          <w:rFonts w:asciiTheme="majorHAnsi" w:hAnsiTheme="majorHAnsi"/>
        </w:rPr>
      </w:pPr>
    </w:p>
    <w:p w14:paraId="2A703CC2" w14:textId="77777777" w:rsidR="004A17A5" w:rsidRPr="004A17A5" w:rsidRDefault="004A17A5" w:rsidP="004A17A5">
      <w:pPr>
        <w:autoSpaceDE w:val="0"/>
        <w:autoSpaceDN w:val="0"/>
        <w:adjustRightInd w:val="0"/>
        <w:ind w:right="-216"/>
        <w:rPr>
          <w:rFonts w:asciiTheme="majorHAnsi" w:hAnsiTheme="majorHAnsi" w:cs="Montserrat-Regular"/>
          <w:color w:val="2B2523"/>
          <w:sz w:val="22"/>
          <w:szCs w:val="22"/>
        </w:rPr>
      </w:pPr>
      <w:r w:rsidRPr="004A17A5">
        <w:rPr>
          <w:rFonts w:asciiTheme="majorHAnsi" w:hAnsiTheme="majorHAnsi" w:cs="Montserrat-Bold"/>
          <w:b/>
          <w:bCs/>
          <w:color w:val="2B2523"/>
          <w:sz w:val="22"/>
          <w:szCs w:val="22"/>
        </w:rPr>
        <w:t>FOR IMMEDIATE RELEASE</w:t>
      </w:r>
    </w:p>
    <w:p w14:paraId="2ED7B9BE" w14:textId="77777777" w:rsidR="004A17A5" w:rsidRPr="004A17A5" w:rsidRDefault="004A17A5" w:rsidP="004A17A5">
      <w:pPr>
        <w:autoSpaceDE w:val="0"/>
        <w:autoSpaceDN w:val="0"/>
        <w:adjustRightInd w:val="0"/>
        <w:ind w:right="-216"/>
        <w:rPr>
          <w:rFonts w:asciiTheme="majorHAnsi" w:hAnsiTheme="majorHAnsi" w:cs="Montserrat-Regular"/>
          <w:color w:val="2B2523"/>
          <w:sz w:val="22"/>
          <w:szCs w:val="22"/>
        </w:rPr>
      </w:pPr>
      <w:r w:rsidRPr="004A17A5">
        <w:rPr>
          <w:rFonts w:asciiTheme="majorHAnsi" w:hAnsiTheme="majorHAnsi" w:cs="Montserrat-Bold"/>
          <w:b/>
          <w:bCs/>
          <w:color w:val="2B2523"/>
          <w:sz w:val="22"/>
          <w:szCs w:val="22"/>
        </w:rPr>
        <w:t>Media Contact:</w:t>
      </w:r>
      <w:r w:rsidRPr="004A17A5">
        <w:rPr>
          <w:rFonts w:asciiTheme="majorHAnsi" w:hAnsiTheme="majorHAnsi" w:cs="Montserrat-Regular"/>
          <w:color w:val="2B2523"/>
          <w:sz w:val="22"/>
          <w:szCs w:val="22"/>
        </w:rPr>
        <w:t xml:space="preserve"> Charlotte Gilman</w:t>
      </w:r>
    </w:p>
    <w:p w14:paraId="24FD6AA4" w14:textId="77777777" w:rsidR="004A17A5" w:rsidRPr="004A17A5" w:rsidRDefault="004A17A5" w:rsidP="004A17A5">
      <w:pPr>
        <w:autoSpaceDE w:val="0"/>
        <w:autoSpaceDN w:val="0"/>
        <w:adjustRightInd w:val="0"/>
        <w:ind w:right="-216"/>
        <w:rPr>
          <w:rFonts w:asciiTheme="majorHAnsi" w:hAnsiTheme="majorHAnsi" w:cs="Montserrat-Regular"/>
          <w:color w:val="2B2523"/>
          <w:sz w:val="22"/>
          <w:szCs w:val="22"/>
        </w:rPr>
      </w:pPr>
      <w:r w:rsidRPr="004A17A5">
        <w:rPr>
          <w:rFonts w:asciiTheme="majorHAnsi" w:hAnsiTheme="majorHAnsi" w:cs="Montserrat-Regular"/>
          <w:color w:val="2B2523"/>
          <w:sz w:val="22"/>
          <w:szCs w:val="22"/>
        </w:rPr>
        <w:t xml:space="preserve">913-484-1651 | </w:t>
      </w:r>
      <w:hyperlink r:id="rId6" w:history="1">
        <w:r w:rsidRPr="004A17A5">
          <w:rPr>
            <w:rFonts w:asciiTheme="majorHAnsi" w:hAnsiTheme="majorHAnsi" w:cs="Montserrat-Bold"/>
            <w:b/>
            <w:bCs/>
            <w:color w:val="CB4A26"/>
            <w:sz w:val="22"/>
            <w:szCs w:val="22"/>
          </w:rPr>
          <w:t>asgcroc@aol.com</w:t>
        </w:r>
      </w:hyperlink>
    </w:p>
    <w:p w14:paraId="28F0ED65" w14:textId="77777777" w:rsidR="004A17A5" w:rsidRPr="004A17A5" w:rsidRDefault="004A17A5" w:rsidP="004A17A5">
      <w:pPr>
        <w:rPr>
          <w:rFonts w:asciiTheme="majorHAnsi" w:hAnsiTheme="majorHAnsi" w:cs="Montserrat-Bold"/>
          <w:b/>
          <w:bCs/>
          <w:color w:val="CB4A26"/>
          <w:sz w:val="22"/>
          <w:szCs w:val="22"/>
        </w:rPr>
      </w:pPr>
      <w:r w:rsidRPr="004A17A5">
        <w:rPr>
          <w:rFonts w:asciiTheme="majorHAnsi" w:hAnsiTheme="majorHAnsi" w:cs="Montserrat-Bold"/>
          <w:b/>
          <w:bCs/>
          <w:color w:val="2B2523"/>
          <w:sz w:val="22"/>
          <w:szCs w:val="22"/>
        </w:rPr>
        <w:t>Tickets:</w:t>
      </w:r>
      <w:r w:rsidRPr="004A17A5">
        <w:rPr>
          <w:rFonts w:asciiTheme="majorHAnsi" w:hAnsiTheme="majorHAnsi" w:cs="Montserrat-Regular"/>
          <w:color w:val="2B2523"/>
          <w:sz w:val="22"/>
          <w:szCs w:val="22"/>
        </w:rPr>
        <w:t xml:space="preserve"> </w:t>
      </w:r>
      <w:hyperlink r:id="rId7" w:history="1">
        <w:r w:rsidRPr="004A17A5">
          <w:rPr>
            <w:rFonts w:asciiTheme="majorHAnsi" w:hAnsiTheme="majorHAnsi" w:cs="Montserrat-Bold"/>
            <w:b/>
            <w:bCs/>
            <w:color w:val="CB4A26"/>
            <w:sz w:val="22"/>
            <w:szCs w:val="22"/>
          </w:rPr>
          <w:t>www.olathetheatre.org</w:t>
        </w:r>
      </w:hyperlink>
      <w:r w:rsidRPr="004A17A5">
        <w:rPr>
          <w:rFonts w:asciiTheme="majorHAnsi" w:hAnsiTheme="majorHAnsi" w:cs="Montserrat-Regular"/>
          <w:color w:val="2B2523"/>
          <w:sz w:val="22"/>
          <w:szCs w:val="22"/>
        </w:rPr>
        <w:t xml:space="preserve">  | </w:t>
      </w:r>
      <w:r w:rsidRPr="004A17A5">
        <w:rPr>
          <w:rFonts w:asciiTheme="majorHAnsi" w:hAnsiTheme="majorHAnsi" w:cs="Montserrat-Bold"/>
          <w:b/>
          <w:bCs/>
          <w:color w:val="2B2523"/>
          <w:sz w:val="22"/>
          <w:szCs w:val="22"/>
        </w:rPr>
        <w:t>Reservations:</w:t>
      </w:r>
      <w:r w:rsidRPr="004A17A5">
        <w:rPr>
          <w:rFonts w:asciiTheme="majorHAnsi" w:hAnsiTheme="majorHAnsi" w:cs="Montserrat-Regular"/>
          <w:color w:val="2B2523"/>
          <w:sz w:val="22"/>
          <w:szCs w:val="22"/>
        </w:rPr>
        <w:t xml:space="preserve"> 913-782-2990 or </w:t>
      </w:r>
      <w:hyperlink r:id="rId8" w:history="1">
        <w:r w:rsidRPr="004A17A5">
          <w:rPr>
            <w:rFonts w:asciiTheme="majorHAnsi" w:hAnsiTheme="majorHAnsi" w:cs="Montserrat-Bold"/>
            <w:b/>
            <w:bCs/>
            <w:color w:val="CB4A26"/>
            <w:sz w:val="22"/>
            <w:szCs w:val="22"/>
          </w:rPr>
          <w:t>tickets@olathetheatre.org</w:t>
        </w:r>
      </w:hyperlink>
    </w:p>
    <w:p w14:paraId="3DD01109" w14:textId="77777777" w:rsidR="00B86862" w:rsidRDefault="00B86862" w:rsidP="00257C4C">
      <w:pPr>
        <w:rPr>
          <w:rFonts w:asciiTheme="majorHAnsi" w:hAnsiTheme="majorHAnsi" w:cs="Montserrat-Bold"/>
          <w:b/>
          <w:bCs/>
          <w:color w:val="CB4A26"/>
          <w:sz w:val="22"/>
          <w:szCs w:val="22"/>
        </w:rPr>
      </w:pPr>
    </w:p>
    <w:p w14:paraId="722A5BD6" w14:textId="77777777" w:rsidR="00B86862" w:rsidRPr="00257C4C" w:rsidRDefault="00B86862" w:rsidP="004A17A5">
      <w:pPr>
        <w:rPr>
          <w:rFonts w:asciiTheme="majorHAnsi" w:hAnsiTheme="majorHAnsi" w:cs="Montserrat-Bold"/>
          <w:b/>
          <w:bCs/>
          <w:color w:val="CB4A26"/>
        </w:rPr>
      </w:pPr>
    </w:p>
    <w:p w14:paraId="5E120B37" w14:textId="18BAEE24" w:rsidR="00257C4C" w:rsidRPr="00BF573F" w:rsidRDefault="00670AF2" w:rsidP="00257C4C">
      <w:pPr>
        <w:jc w:val="center"/>
        <w:rPr>
          <w:rFonts w:asciiTheme="majorHAnsi" w:hAnsiTheme="majorHAnsi"/>
          <w:b/>
          <w:sz w:val="26"/>
          <w:szCs w:val="26"/>
        </w:rPr>
      </w:pPr>
      <w:r>
        <w:rPr>
          <w:rFonts w:asciiTheme="majorHAnsi" w:hAnsiTheme="majorHAnsi"/>
          <w:b/>
          <w:sz w:val="26"/>
          <w:szCs w:val="26"/>
        </w:rPr>
        <w:t>UNNECESSARY FARCE slams in</w:t>
      </w:r>
      <w:r w:rsidR="00257C4C" w:rsidRPr="00BF573F">
        <w:rPr>
          <w:rFonts w:asciiTheme="majorHAnsi" w:hAnsiTheme="majorHAnsi"/>
          <w:b/>
          <w:sz w:val="26"/>
          <w:szCs w:val="26"/>
        </w:rPr>
        <w:t>to Olathe Civic Theatre Association</w:t>
      </w:r>
    </w:p>
    <w:p w14:paraId="75451B2A" w14:textId="77777777" w:rsidR="00257C4C" w:rsidRPr="00BF573F" w:rsidRDefault="00257C4C" w:rsidP="00257C4C">
      <w:pPr>
        <w:jc w:val="center"/>
        <w:rPr>
          <w:rFonts w:asciiTheme="majorHAnsi" w:hAnsiTheme="majorHAnsi"/>
          <w:b/>
          <w:sz w:val="26"/>
          <w:szCs w:val="26"/>
        </w:rPr>
      </w:pPr>
    </w:p>
    <w:p w14:paraId="078E7F6B" w14:textId="481E0A5D" w:rsidR="00257C4C" w:rsidRPr="00BF573F" w:rsidRDefault="00670AF2" w:rsidP="00BF573F">
      <w:pPr>
        <w:jc w:val="center"/>
        <w:rPr>
          <w:rFonts w:asciiTheme="majorHAnsi" w:hAnsiTheme="majorHAnsi"/>
          <w:b/>
          <w:sz w:val="26"/>
          <w:szCs w:val="26"/>
        </w:rPr>
      </w:pPr>
      <w:r>
        <w:rPr>
          <w:rFonts w:asciiTheme="majorHAnsi" w:hAnsiTheme="majorHAnsi"/>
          <w:b/>
          <w:sz w:val="26"/>
          <w:szCs w:val="26"/>
        </w:rPr>
        <w:t xml:space="preserve">8 Doors, 2 Cops, 1 Unbelievable Heist! </w:t>
      </w:r>
      <w:r w:rsidR="00257C4C" w:rsidRPr="00BF573F">
        <w:rPr>
          <w:rFonts w:asciiTheme="majorHAnsi" w:hAnsiTheme="majorHAnsi"/>
          <w:b/>
          <w:sz w:val="26"/>
          <w:szCs w:val="26"/>
        </w:rPr>
        <w:t>High Energy Comedy Runs June 1 – 17</w:t>
      </w:r>
    </w:p>
    <w:p w14:paraId="00BAE98B" w14:textId="77777777" w:rsidR="00257C4C" w:rsidRPr="00257C4C" w:rsidRDefault="00257C4C" w:rsidP="00257C4C">
      <w:pPr>
        <w:jc w:val="center"/>
        <w:rPr>
          <w:rFonts w:asciiTheme="majorHAnsi" w:hAnsiTheme="majorHAnsi"/>
          <w:b/>
        </w:rPr>
      </w:pPr>
    </w:p>
    <w:p w14:paraId="4573301C" w14:textId="1AFFA4CF" w:rsidR="00C84CF4" w:rsidRPr="00ED4F3A" w:rsidRDefault="005B7B92" w:rsidP="00C84CF4">
      <w:pPr>
        <w:rPr>
          <w:rFonts w:asciiTheme="majorHAnsi" w:eastAsia="Times New Roman" w:hAnsiTheme="majorHAnsi" w:cs="Times New Roman"/>
          <w:sz w:val="22"/>
          <w:szCs w:val="22"/>
          <w:shd w:val="clear" w:color="auto" w:fill="FFFFFF"/>
        </w:rPr>
      </w:pPr>
      <w:r>
        <w:rPr>
          <w:rFonts w:asciiTheme="majorHAnsi" w:hAnsiTheme="majorHAnsi"/>
          <w:b/>
          <w:sz w:val="22"/>
          <w:szCs w:val="22"/>
        </w:rPr>
        <w:t>Olathe, KS (May 25</w:t>
      </w:r>
      <w:r w:rsidR="00667CA2">
        <w:rPr>
          <w:rFonts w:asciiTheme="majorHAnsi" w:hAnsiTheme="majorHAnsi"/>
          <w:b/>
          <w:sz w:val="22"/>
          <w:szCs w:val="22"/>
        </w:rPr>
        <w:t xml:space="preserve">, 2018) – </w:t>
      </w:r>
      <w:r w:rsidR="00667CA2">
        <w:rPr>
          <w:rFonts w:asciiTheme="majorHAnsi" w:hAnsiTheme="majorHAnsi"/>
          <w:sz w:val="22"/>
          <w:szCs w:val="22"/>
        </w:rPr>
        <w:t>Olathe Civic The</w:t>
      </w:r>
      <w:r>
        <w:rPr>
          <w:rFonts w:asciiTheme="majorHAnsi" w:hAnsiTheme="majorHAnsi"/>
          <w:sz w:val="22"/>
          <w:szCs w:val="22"/>
        </w:rPr>
        <w:t>atre Association concludes its</w:t>
      </w:r>
      <w:r w:rsidR="00667CA2">
        <w:rPr>
          <w:rFonts w:asciiTheme="majorHAnsi" w:hAnsiTheme="majorHAnsi"/>
          <w:sz w:val="22"/>
          <w:szCs w:val="22"/>
        </w:rPr>
        <w:t xml:space="preserve"> 2017-2018 season w</w:t>
      </w:r>
      <w:r w:rsidR="00667CA2" w:rsidRPr="00ED4F3A">
        <w:rPr>
          <w:rFonts w:asciiTheme="majorHAnsi" w:hAnsiTheme="majorHAnsi"/>
          <w:sz w:val="22"/>
          <w:szCs w:val="22"/>
        </w:rPr>
        <w:t xml:space="preserve">ith the comedy, UNNECESSARY FARCE, by Paul Slade Smith. </w:t>
      </w:r>
      <w:r w:rsidR="00C84CF4" w:rsidRPr="00ED4F3A">
        <w:rPr>
          <w:rFonts w:asciiTheme="majorHAnsi" w:eastAsia="Times New Roman" w:hAnsiTheme="majorHAnsi" w:cs="Times New Roman"/>
          <w:sz w:val="22"/>
          <w:szCs w:val="22"/>
          <w:shd w:val="clear" w:color="auto" w:fill="FFFFFF"/>
        </w:rPr>
        <w:t>In an economy motel room, an embezzling mayor is supposed to meet with his female accountant. In the room next door, two undercover cops are supposed to catch the meeting on videotape. But th</w:t>
      </w:r>
      <w:r w:rsidR="00271204" w:rsidRPr="00ED4F3A">
        <w:rPr>
          <w:rFonts w:asciiTheme="majorHAnsi" w:eastAsia="Times New Roman" w:hAnsiTheme="majorHAnsi" w:cs="Times New Roman"/>
          <w:sz w:val="22"/>
          <w:szCs w:val="22"/>
          <w:shd w:val="clear" w:color="auto" w:fill="FFFFFF"/>
        </w:rPr>
        <w:t xml:space="preserve">ere’s some confusion as to who is in which room, who is </w:t>
      </w:r>
      <w:r w:rsidR="00C84CF4" w:rsidRPr="00ED4F3A">
        <w:rPr>
          <w:rFonts w:asciiTheme="majorHAnsi" w:eastAsia="Times New Roman" w:hAnsiTheme="majorHAnsi" w:cs="Times New Roman"/>
          <w:sz w:val="22"/>
          <w:szCs w:val="22"/>
          <w:shd w:val="clear" w:color="auto" w:fill="FFFFFF"/>
        </w:rPr>
        <w:t>watching th</w:t>
      </w:r>
      <w:r w:rsidR="00271204" w:rsidRPr="00ED4F3A">
        <w:rPr>
          <w:rFonts w:asciiTheme="majorHAnsi" w:eastAsia="Times New Roman" w:hAnsiTheme="majorHAnsi" w:cs="Times New Roman"/>
          <w:sz w:val="22"/>
          <w:szCs w:val="22"/>
          <w:shd w:val="clear" w:color="auto" w:fill="FFFFFF"/>
        </w:rPr>
        <w:t>e video, who has taken the money, and who</w:t>
      </w:r>
      <w:r w:rsidR="00C84CF4" w:rsidRPr="00ED4F3A">
        <w:rPr>
          <w:rFonts w:asciiTheme="majorHAnsi" w:eastAsia="Times New Roman" w:hAnsiTheme="majorHAnsi" w:cs="Times New Roman"/>
          <w:sz w:val="22"/>
          <w:szCs w:val="22"/>
          <w:shd w:val="clear" w:color="auto" w:fill="FFFFFF"/>
        </w:rPr>
        <w:t xml:space="preserve"> hired a hitman. This fast-paced farce is a comic gem</w:t>
      </w:r>
      <w:r>
        <w:rPr>
          <w:rFonts w:asciiTheme="majorHAnsi" w:eastAsia="Times New Roman" w:hAnsiTheme="majorHAnsi" w:cs="Times New Roman"/>
          <w:sz w:val="22"/>
          <w:szCs w:val="22"/>
          <w:shd w:val="clear" w:color="auto" w:fill="FFFFFF"/>
        </w:rPr>
        <w:t xml:space="preserve"> running June 1 </w:t>
      </w:r>
      <w:r w:rsidR="00271204" w:rsidRPr="00ED4F3A">
        <w:rPr>
          <w:rFonts w:asciiTheme="majorHAnsi" w:eastAsia="Times New Roman" w:hAnsiTheme="majorHAnsi" w:cs="Times New Roman"/>
          <w:sz w:val="22"/>
          <w:szCs w:val="22"/>
          <w:shd w:val="clear" w:color="auto" w:fill="FFFFFF"/>
        </w:rPr>
        <w:t>–</w:t>
      </w:r>
      <w:r>
        <w:rPr>
          <w:rFonts w:asciiTheme="majorHAnsi" w:eastAsia="Times New Roman" w:hAnsiTheme="majorHAnsi" w:cs="Times New Roman"/>
          <w:sz w:val="22"/>
          <w:szCs w:val="22"/>
          <w:shd w:val="clear" w:color="auto" w:fill="FFFFFF"/>
        </w:rPr>
        <w:t xml:space="preserve"> </w:t>
      </w:r>
      <w:r w:rsidR="00271204" w:rsidRPr="00ED4F3A">
        <w:rPr>
          <w:rFonts w:asciiTheme="majorHAnsi" w:eastAsia="Times New Roman" w:hAnsiTheme="majorHAnsi" w:cs="Times New Roman"/>
          <w:sz w:val="22"/>
          <w:szCs w:val="22"/>
          <w:shd w:val="clear" w:color="auto" w:fill="FFFFFF"/>
        </w:rPr>
        <w:t xml:space="preserve">17, directed by Bill Pelletier. </w:t>
      </w:r>
    </w:p>
    <w:p w14:paraId="10B48666" w14:textId="77777777" w:rsidR="00271204" w:rsidRPr="00ED4F3A" w:rsidRDefault="00271204" w:rsidP="00C84CF4">
      <w:pPr>
        <w:rPr>
          <w:rFonts w:asciiTheme="majorHAnsi" w:eastAsia="Times New Roman" w:hAnsiTheme="majorHAnsi" w:cs="Times New Roman"/>
          <w:sz w:val="22"/>
          <w:szCs w:val="22"/>
          <w:shd w:val="clear" w:color="auto" w:fill="FFFFFF"/>
        </w:rPr>
      </w:pPr>
    </w:p>
    <w:p w14:paraId="7D4A5373" w14:textId="1964B2E2" w:rsidR="00271204" w:rsidRPr="00ED4F3A" w:rsidRDefault="00271204" w:rsidP="00C84CF4">
      <w:pPr>
        <w:rPr>
          <w:rFonts w:asciiTheme="majorHAnsi" w:eastAsia="Times New Roman" w:hAnsiTheme="majorHAnsi" w:cs="Times New Roman"/>
          <w:sz w:val="22"/>
          <w:szCs w:val="22"/>
        </w:rPr>
      </w:pPr>
      <w:r w:rsidRPr="00ED4F3A">
        <w:rPr>
          <w:rFonts w:asciiTheme="majorHAnsi" w:eastAsia="Times New Roman" w:hAnsiTheme="majorHAnsi" w:cs="Times New Roman"/>
          <w:sz w:val="22"/>
          <w:szCs w:val="22"/>
        </w:rPr>
        <w:t xml:space="preserve">Set in present day, the story follows a cast of characters as they try to stay alive, but under false pretenses. The audience enjoys the ride as they watch the cops struggle with capturing the bad guys, while the bad guys turn out to be, shall we say, not the biggest threat in the </w:t>
      </w:r>
      <w:r w:rsidR="00ED4F3A" w:rsidRPr="00ED4F3A">
        <w:rPr>
          <w:rFonts w:asciiTheme="majorHAnsi" w:eastAsia="Times New Roman" w:hAnsiTheme="majorHAnsi" w:cs="Times New Roman"/>
          <w:sz w:val="22"/>
          <w:szCs w:val="22"/>
        </w:rPr>
        <w:t>motel. Throw in an excitable accountant as a sexy, comedic foil, and these characters go from on top of things to on top of each other.</w:t>
      </w:r>
    </w:p>
    <w:p w14:paraId="472F56A0" w14:textId="77777777" w:rsidR="00ED4F3A" w:rsidRPr="00ED4F3A" w:rsidRDefault="00ED4F3A" w:rsidP="00C84CF4">
      <w:pPr>
        <w:rPr>
          <w:rFonts w:asciiTheme="majorHAnsi" w:eastAsia="Times New Roman" w:hAnsiTheme="majorHAnsi" w:cs="Times New Roman"/>
          <w:sz w:val="22"/>
          <w:szCs w:val="22"/>
        </w:rPr>
      </w:pPr>
    </w:p>
    <w:p w14:paraId="344B956F" w14:textId="707622A0" w:rsidR="00C55A18" w:rsidRDefault="00ED4F3A" w:rsidP="00FD1FC3">
      <w:pPr>
        <w:pStyle w:val="ListParagraph"/>
        <w:widowControl/>
        <w:tabs>
          <w:tab w:val="left" w:pos="270"/>
        </w:tabs>
        <w:ind w:left="0"/>
        <w:rPr>
          <w:rFonts w:asciiTheme="majorHAnsi" w:hAnsiTheme="majorHAnsi" w:cs="Arial"/>
          <w:color w:val="auto"/>
          <w:sz w:val="22"/>
          <w:szCs w:val="22"/>
        </w:rPr>
      </w:pPr>
      <w:r w:rsidRPr="00ED4F3A">
        <w:rPr>
          <w:rFonts w:asciiTheme="majorHAnsi" w:hAnsiTheme="majorHAnsi"/>
          <w:color w:val="auto"/>
          <w:sz w:val="22"/>
          <w:szCs w:val="22"/>
        </w:rPr>
        <w:t>Bill Pelletier returns to OCTA at the helm of UNNECESSARY FARCE. “</w:t>
      </w:r>
      <w:r w:rsidRPr="00ED4F3A">
        <w:rPr>
          <w:rFonts w:asciiTheme="majorHAnsi" w:hAnsiTheme="majorHAnsi" w:cs="Arial"/>
          <w:color w:val="auto"/>
          <w:sz w:val="22"/>
          <w:szCs w:val="22"/>
        </w:rPr>
        <w:t xml:space="preserve">OCTA seemed the perfect </w:t>
      </w:r>
      <w:r w:rsidR="00C55A18">
        <w:rPr>
          <w:rFonts w:asciiTheme="majorHAnsi" w:hAnsiTheme="majorHAnsi" w:cs="Arial"/>
          <w:sz w:val="22"/>
          <w:szCs w:val="22"/>
        </w:rPr>
        <w:t>space and group to present the ‘</w:t>
      </w:r>
      <w:r w:rsidRPr="00ED4F3A">
        <w:rPr>
          <w:rFonts w:asciiTheme="majorHAnsi" w:hAnsiTheme="majorHAnsi" w:cs="Arial"/>
          <w:color w:val="auto"/>
          <w:sz w:val="22"/>
          <w:szCs w:val="22"/>
        </w:rPr>
        <w:t>show I’ve bee</w:t>
      </w:r>
      <w:r w:rsidR="00C55A18">
        <w:rPr>
          <w:rFonts w:asciiTheme="majorHAnsi" w:hAnsiTheme="majorHAnsi" w:cs="Arial"/>
          <w:sz w:val="22"/>
          <w:szCs w:val="22"/>
        </w:rPr>
        <w:t>n wanting to do for a while now</w:t>
      </w:r>
      <w:r w:rsidRPr="00ED4F3A">
        <w:rPr>
          <w:rFonts w:asciiTheme="majorHAnsi" w:hAnsiTheme="majorHAnsi" w:cs="Arial"/>
          <w:color w:val="auto"/>
          <w:sz w:val="22"/>
          <w:szCs w:val="22"/>
        </w:rPr>
        <w:t>.</w:t>
      </w:r>
      <w:r w:rsidR="00C55A18">
        <w:rPr>
          <w:rFonts w:asciiTheme="majorHAnsi" w:hAnsiTheme="majorHAnsi" w:cs="Arial"/>
          <w:sz w:val="22"/>
          <w:szCs w:val="22"/>
        </w:rPr>
        <w:t>’</w:t>
      </w:r>
      <w:r w:rsidRPr="00ED4F3A">
        <w:rPr>
          <w:rFonts w:asciiTheme="majorHAnsi" w:hAnsiTheme="majorHAnsi" w:cs="Arial"/>
          <w:color w:val="auto"/>
          <w:sz w:val="22"/>
          <w:szCs w:val="22"/>
        </w:rPr>
        <w:t xml:space="preserve"> So began the task of finding our cast and production team and beginning the rehearsal process to bring some escapism and laug</w:t>
      </w:r>
      <w:r w:rsidR="005B7B92">
        <w:rPr>
          <w:rFonts w:asciiTheme="majorHAnsi" w:hAnsiTheme="majorHAnsi" w:cs="Arial"/>
          <w:sz w:val="22"/>
          <w:szCs w:val="22"/>
        </w:rPr>
        <w:t>hter to our audience.”</w:t>
      </w:r>
      <w:r w:rsidR="00D37559" w:rsidRPr="00D37559">
        <w:rPr>
          <w:rFonts w:asciiTheme="majorHAnsi" w:hAnsiTheme="majorHAnsi" w:cs="Arial"/>
          <w:sz w:val="22"/>
          <w:szCs w:val="22"/>
        </w:rPr>
        <w:t xml:space="preserve"> </w:t>
      </w:r>
      <w:r w:rsidR="00D37559">
        <w:rPr>
          <w:rFonts w:asciiTheme="majorHAnsi" w:hAnsiTheme="majorHAnsi" w:cs="Arial"/>
          <w:sz w:val="22"/>
          <w:szCs w:val="22"/>
        </w:rPr>
        <w:t>Pelletier was featured in OCTA’s last production SUPERIOR DONUTS, which brought comedy, heart, and drama to the stage. His current show is a door-slamming farce aiming for big laughs.  However, the two shows have one important item in common - according to Pelletier: “</w:t>
      </w:r>
      <w:r w:rsidR="00D37559" w:rsidRPr="00FD1FC3">
        <w:rPr>
          <w:rFonts w:asciiTheme="majorHAnsi" w:hAnsiTheme="majorHAnsi" w:cs="Arial"/>
          <w:color w:val="auto"/>
          <w:sz w:val="22"/>
          <w:szCs w:val="22"/>
        </w:rPr>
        <w:t xml:space="preserve">more shows could benefit from featuring donuts. I imagine Blanche DuBois would have been a lot less unhappy in </w:t>
      </w:r>
      <w:r w:rsidR="00D37559" w:rsidRPr="00D37559">
        <w:rPr>
          <w:rFonts w:asciiTheme="majorHAnsi" w:hAnsiTheme="majorHAnsi" w:cs="Arial"/>
          <w:color w:val="auto"/>
          <w:sz w:val="22"/>
          <w:szCs w:val="22"/>
        </w:rPr>
        <w:t>STREETCAR if</w:t>
      </w:r>
      <w:r w:rsidR="00D37559" w:rsidRPr="00FD1FC3">
        <w:rPr>
          <w:rFonts w:asciiTheme="majorHAnsi" w:hAnsiTheme="majorHAnsi" w:cs="Arial"/>
          <w:color w:val="auto"/>
          <w:sz w:val="22"/>
          <w:szCs w:val="22"/>
        </w:rPr>
        <w:t xml:space="preserve"> she had a nice fresh cruller or two. I’m approaching this show with the thrill of wanting to do it since I first saw a </w:t>
      </w:r>
      <w:r w:rsidR="00D37559">
        <w:rPr>
          <w:rFonts w:asciiTheme="majorHAnsi" w:hAnsiTheme="majorHAnsi" w:cs="Arial"/>
          <w:color w:val="auto"/>
          <w:sz w:val="22"/>
          <w:szCs w:val="22"/>
        </w:rPr>
        <w:t xml:space="preserve">production several years ago. </w:t>
      </w:r>
      <w:r w:rsidR="00D37559" w:rsidRPr="00FD1FC3">
        <w:rPr>
          <w:rFonts w:asciiTheme="majorHAnsi" w:hAnsiTheme="majorHAnsi" w:cs="Arial"/>
          <w:color w:val="auto"/>
          <w:sz w:val="22"/>
          <w:szCs w:val="22"/>
        </w:rPr>
        <w:t>I laughed a lot. A lot. Just as</w:t>
      </w:r>
      <w:r w:rsidR="00D37559">
        <w:rPr>
          <w:rFonts w:asciiTheme="majorHAnsi" w:hAnsiTheme="majorHAnsi" w:cs="Arial"/>
          <w:color w:val="auto"/>
          <w:sz w:val="22"/>
          <w:szCs w:val="22"/>
        </w:rPr>
        <w:t>k the people who sat near me.”</w:t>
      </w:r>
    </w:p>
    <w:p w14:paraId="449BE225" w14:textId="77777777" w:rsidR="00FD1FC3" w:rsidRDefault="00FD1FC3" w:rsidP="00FD1FC3">
      <w:pPr>
        <w:pStyle w:val="ListParagraph"/>
        <w:widowControl/>
        <w:tabs>
          <w:tab w:val="left" w:pos="270"/>
        </w:tabs>
        <w:ind w:left="0"/>
        <w:rPr>
          <w:rFonts w:asciiTheme="majorHAnsi" w:hAnsiTheme="majorHAnsi" w:cs="Arial"/>
          <w:color w:val="auto"/>
          <w:sz w:val="22"/>
          <w:szCs w:val="22"/>
        </w:rPr>
      </w:pPr>
    </w:p>
    <w:p w14:paraId="3E61E271" w14:textId="430A7C06" w:rsidR="000C7DED" w:rsidRDefault="009E2CF6" w:rsidP="000C7DED">
      <w:pPr>
        <w:pStyle w:val="ListParagraph"/>
        <w:widowControl/>
        <w:tabs>
          <w:tab w:val="left" w:pos="270"/>
        </w:tabs>
        <w:ind w:left="0"/>
        <w:rPr>
          <w:rFonts w:asciiTheme="majorHAnsi" w:hAnsiTheme="majorHAnsi" w:cs="Arial"/>
          <w:color w:val="auto"/>
          <w:sz w:val="22"/>
          <w:szCs w:val="22"/>
        </w:rPr>
      </w:pPr>
      <w:r>
        <w:rPr>
          <w:rFonts w:asciiTheme="majorHAnsi" w:hAnsiTheme="majorHAnsi" w:cs="Arial"/>
          <w:color w:val="auto"/>
          <w:sz w:val="22"/>
          <w:szCs w:val="22"/>
        </w:rPr>
        <w:t>Reflecting on his</w:t>
      </w:r>
      <w:r w:rsidR="000C7DED">
        <w:rPr>
          <w:rFonts w:asciiTheme="majorHAnsi" w:hAnsiTheme="majorHAnsi" w:cs="Arial"/>
          <w:color w:val="auto"/>
          <w:sz w:val="22"/>
          <w:szCs w:val="22"/>
        </w:rPr>
        <w:t xml:space="preserve"> rece</w:t>
      </w:r>
      <w:r>
        <w:rPr>
          <w:rFonts w:asciiTheme="majorHAnsi" w:hAnsiTheme="majorHAnsi" w:cs="Arial"/>
          <w:color w:val="auto"/>
          <w:sz w:val="22"/>
          <w:szCs w:val="22"/>
        </w:rPr>
        <w:t>nt experience</w:t>
      </w:r>
      <w:r w:rsidR="000C7DED" w:rsidRPr="00D702DD">
        <w:rPr>
          <w:rFonts w:asciiTheme="majorHAnsi" w:hAnsiTheme="majorHAnsi" w:cs="Arial"/>
          <w:color w:val="auto"/>
          <w:sz w:val="22"/>
          <w:szCs w:val="22"/>
        </w:rPr>
        <w:t xml:space="preserve"> with SUPERIOR D</w:t>
      </w:r>
      <w:r>
        <w:rPr>
          <w:rFonts w:asciiTheme="majorHAnsi" w:hAnsiTheme="majorHAnsi" w:cs="Arial"/>
          <w:color w:val="auto"/>
          <w:sz w:val="22"/>
          <w:szCs w:val="22"/>
        </w:rPr>
        <w:t xml:space="preserve">ONUTS and </w:t>
      </w:r>
      <w:r w:rsidR="00D37559">
        <w:rPr>
          <w:rFonts w:asciiTheme="majorHAnsi" w:hAnsiTheme="majorHAnsi" w:cs="Arial"/>
          <w:color w:val="auto"/>
          <w:sz w:val="22"/>
          <w:szCs w:val="22"/>
        </w:rPr>
        <w:t>now his involvement with UNNECESSARY FARCE,</w:t>
      </w:r>
      <w:r>
        <w:rPr>
          <w:rFonts w:asciiTheme="majorHAnsi" w:hAnsiTheme="majorHAnsi" w:cs="Arial"/>
          <w:color w:val="auto"/>
          <w:sz w:val="22"/>
          <w:szCs w:val="22"/>
        </w:rPr>
        <w:t xml:space="preserve"> Pelletier</w:t>
      </w:r>
      <w:r w:rsidR="000C7DED" w:rsidRPr="00D702DD">
        <w:rPr>
          <w:rFonts w:asciiTheme="majorHAnsi" w:hAnsiTheme="majorHAnsi" w:cs="Arial"/>
          <w:color w:val="auto"/>
          <w:sz w:val="22"/>
          <w:szCs w:val="22"/>
        </w:rPr>
        <w:t xml:space="preserve"> </w:t>
      </w:r>
      <w:r w:rsidR="00D37559">
        <w:rPr>
          <w:rFonts w:asciiTheme="majorHAnsi" w:hAnsiTheme="majorHAnsi" w:cs="Arial"/>
          <w:color w:val="auto"/>
          <w:sz w:val="22"/>
          <w:szCs w:val="22"/>
        </w:rPr>
        <w:t>notes that</w:t>
      </w:r>
      <w:r w:rsidR="000C7DED" w:rsidRPr="00D702DD">
        <w:rPr>
          <w:rFonts w:asciiTheme="majorHAnsi" w:hAnsiTheme="majorHAnsi" w:cs="Arial"/>
          <w:color w:val="auto"/>
          <w:sz w:val="22"/>
          <w:szCs w:val="22"/>
        </w:rPr>
        <w:t xml:space="preserve"> the joy of “</w:t>
      </w:r>
      <w:r w:rsidR="00D702DD">
        <w:rPr>
          <w:rFonts w:asciiTheme="majorHAnsi" w:hAnsiTheme="majorHAnsi" w:cs="Arial"/>
          <w:color w:val="auto"/>
          <w:sz w:val="22"/>
          <w:szCs w:val="22"/>
        </w:rPr>
        <w:t>g</w:t>
      </w:r>
      <w:r w:rsidR="000C7DED" w:rsidRPr="00D702DD">
        <w:rPr>
          <w:rFonts w:asciiTheme="majorHAnsi" w:hAnsiTheme="majorHAnsi" w:cs="Arial"/>
          <w:color w:val="auto"/>
          <w:sz w:val="22"/>
          <w:szCs w:val="22"/>
        </w:rPr>
        <w:t>etting to do something you love, sharing the rehearsal process with a talented cast and bringing a laugh-filled escape to audiences</w:t>
      </w:r>
      <w:r w:rsidR="00D702DD">
        <w:rPr>
          <w:rFonts w:asciiTheme="majorHAnsi" w:hAnsiTheme="majorHAnsi" w:cs="Arial"/>
          <w:color w:val="auto"/>
          <w:sz w:val="22"/>
          <w:szCs w:val="22"/>
        </w:rPr>
        <w:t>,</w:t>
      </w:r>
      <w:r w:rsidR="000C7DED" w:rsidRPr="00D702DD">
        <w:rPr>
          <w:rFonts w:asciiTheme="majorHAnsi" w:hAnsiTheme="majorHAnsi" w:cs="Arial"/>
          <w:color w:val="auto"/>
          <w:sz w:val="22"/>
          <w:szCs w:val="22"/>
        </w:rPr>
        <w:t xml:space="preserve"> is e</w:t>
      </w:r>
      <w:r>
        <w:rPr>
          <w:rFonts w:asciiTheme="majorHAnsi" w:hAnsiTheme="majorHAnsi" w:cs="Arial"/>
          <w:color w:val="auto"/>
          <w:sz w:val="22"/>
          <w:szCs w:val="22"/>
        </w:rPr>
        <w:t>ven better than a warm donut.</w:t>
      </w:r>
      <w:r w:rsidR="00D702DD">
        <w:rPr>
          <w:rFonts w:asciiTheme="majorHAnsi" w:hAnsiTheme="majorHAnsi" w:cs="Arial"/>
          <w:color w:val="auto"/>
          <w:sz w:val="22"/>
          <w:szCs w:val="22"/>
        </w:rPr>
        <w:t xml:space="preserve">“ </w:t>
      </w:r>
      <w:r>
        <w:rPr>
          <w:rFonts w:asciiTheme="majorHAnsi" w:hAnsiTheme="majorHAnsi" w:cs="Arial"/>
          <w:color w:val="auto"/>
          <w:sz w:val="22"/>
          <w:szCs w:val="22"/>
        </w:rPr>
        <w:t>He goes on to say, “</w:t>
      </w:r>
      <w:r w:rsidR="00D702DD">
        <w:rPr>
          <w:rFonts w:asciiTheme="majorHAnsi" w:hAnsiTheme="majorHAnsi" w:cs="Arial"/>
          <w:color w:val="auto"/>
          <w:sz w:val="22"/>
          <w:szCs w:val="22"/>
        </w:rPr>
        <w:t>If audiences loved the variety of characters and laughs in DONUTS, they will love the step further that FARCE takes to make a</w:t>
      </w:r>
      <w:r>
        <w:rPr>
          <w:rFonts w:asciiTheme="majorHAnsi" w:hAnsiTheme="majorHAnsi" w:cs="Arial"/>
          <w:color w:val="auto"/>
          <w:sz w:val="22"/>
          <w:szCs w:val="22"/>
        </w:rPr>
        <w:t xml:space="preserve"> great evening of laughs.  The ‘dual dialogue’ and ‘special quirk’</w:t>
      </w:r>
      <w:r w:rsidR="00D702DD">
        <w:rPr>
          <w:rFonts w:asciiTheme="majorHAnsi" w:hAnsiTheme="majorHAnsi" w:cs="Arial"/>
          <w:color w:val="auto"/>
          <w:sz w:val="22"/>
          <w:szCs w:val="22"/>
        </w:rPr>
        <w:t xml:space="preserve"> of each character makes for a fun ride.</w:t>
      </w:r>
      <w:r>
        <w:rPr>
          <w:rFonts w:asciiTheme="majorHAnsi" w:hAnsiTheme="majorHAnsi" w:cs="Arial"/>
          <w:color w:val="auto"/>
          <w:sz w:val="22"/>
          <w:szCs w:val="22"/>
        </w:rPr>
        <w:t>”</w:t>
      </w:r>
      <w:r w:rsidR="00D702DD">
        <w:rPr>
          <w:rFonts w:asciiTheme="majorHAnsi" w:hAnsiTheme="majorHAnsi" w:cs="Arial"/>
          <w:color w:val="auto"/>
          <w:sz w:val="22"/>
          <w:szCs w:val="22"/>
        </w:rPr>
        <w:t xml:space="preserve"> </w:t>
      </w:r>
    </w:p>
    <w:p w14:paraId="3BF8392C" w14:textId="77777777" w:rsidR="00D702DD" w:rsidRDefault="00D702DD" w:rsidP="000C7DED">
      <w:pPr>
        <w:pStyle w:val="ListParagraph"/>
        <w:widowControl/>
        <w:tabs>
          <w:tab w:val="left" w:pos="270"/>
        </w:tabs>
        <w:ind w:left="0"/>
        <w:rPr>
          <w:rFonts w:asciiTheme="majorHAnsi" w:hAnsiTheme="majorHAnsi" w:cs="Arial"/>
          <w:color w:val="auto"/>
          <w:sz w:val="22"/>
          <w:szCs w:val="22"/>
        </w:rPr>
      </w:pPr>
    </w:p>
    <w:p w14:paraId="42D6342C" w14:textId="77142EA4" w:rsidR="00D702DD" w:rsidRPr="00D702DD" w:rsidRDefault="00D702DD" w:rsidP="00D702DD">
      <w:pPr>
        <w:rPr>
          <w:rFonts w:asciiTheme="majorHAnsi" w:hAnsiTheme="majorHAnsi" w:cs="Arial"/>
          <w:sz w:val="22"/>
          <w:szCs w:val="22"/>
        </w:rPr>
      </w:pPr>
      <w:r>
        <w:rPr>
          <w:rFonts w:asciiTheme="majorHAnsi" w:hAnsiTheme="majorHAnsi" w:cs="Arial"/>
          <w:sz w:val="22"/>
          <w:szCs w:val="22"/>
        </w:rPr>
        <w:t xml:space="preserve">What would Pelletier say to brand new OCTA audiences about the show? “Where have you been? Welcome. Come in and laugh with us for a while. And thank you.” He encourages people to continue to support live theatre and to spread the word about </w:t>
      </w:r>
      <w:r w:rsidR="009E2CF6">
        <w:rPr>
          <w:rFonts w:asciiTheme="majorHAnsi" w:hAnsiTheme="majorHAnsi" w:cs="Arial"/>
          <w:sz w:val="22"/>
          <w:szCs w:val="22"/>
        </w:rPr>
        <w:t xml:space="preserve">UNNECESSARY </w:t>
      </w:r>
      <w:r>
        <w:rPr>
          <w:rFonts w:asciiTheme="majorHAnsi" w:hAnsiTheme="majorHAnsi" w:cs="Arial"/>
          <w:sz w:val="22"/>
          <w:szCs w:val="22"/>
        </w:rPr>
        <w:t xml:space="preserve">FARCE at OCTA. </w:t>
      </w:r>
      <w:r w:rsidR="005435F2">
        <w:rPr>
          <w:rFonts w:asciiTheme="majorHAnsi" w:hAnsiTheme="majorHAnsi" w:cs="Arial"/>
          <w:sz w:val="22"/>
          <w:szCs w:val="22"/>
        </w:rPr>
        <w:t xml:space="preserve">In keeping with the </w:t>
      </w:r>
      <w:r w:rsidR="009E2CF6">
        <w:rPr>
          <w:rFonts w:asciiTheme="majorHAnsi" w:hAnsiTheme="majorHAnsi" w:cs="Arial"/>
          <w:sz w:val="22"/>
          <w:szCs w:val="22"/>
        </w:rPr>
        <w:t>silly ve</w:t>
      </w:r>
      <w:r w:rsidR="005435F2">
        <w:rPr>
          <w:rFonts w:asciiTheme="majorHAnsi" w:hAnsiTheme="majorHAnsi" w:cs="Arial"/>
          <w:sz w:val="22"/>
          <w:szCs w:val="22"/>
        </w:rPr>
        <w:t>in</w:t>
      </w:r>
      <w:r>
        <w:rPr>
          <w:rFonts w:asciiTheme="majorHAnsi" w:hAnsiTheme="majorHAnsi" w:cs="Arial"/>
          <w:sz w:val="22"/>
          <w:szCs w:val="22"/>
        </w:rPr>
        <w:t xml:space="preserve"> of the show, Pelletier offers this snappy tagline with a wink: </w:t>
      </w:r>
      <w:r w:rsidRPr="00D702DD">
        <w:rPr>
          <w:rFonts w:asciiTheme="majorHAnsi" w:hAnsiTheme="majorHAnsi" w:cs="Arial"/>
          <w:sz w:val="22"/>
          <w:szCs w:val="22"/>
        </w:rPr>
        <w:t xml:space="preserve">“At Last! Another comedy completely different from some of the other comedies which aren't quite the same as this one.” </w:t>
      </w:r>
    </w:p>
    <w:p w14:paraId="7B7B6F0E" w14:textId="072B3B27" w:rsidR="00D702DD" w:rsidRDefault="00D702DD" w:rsidP="00D702DD">
      <w:pPr>
        <w:pStyle w:val="ListParagraph"/>
        <w:widowControl/>
        <w:tabs>
          <w:tab w:val="left" w:pos="270"/>
        </w:tabs>
        <w:ind w:left="0"/>
        <w:rPr>
          <w:rFonts w:asciiTheme="majorHAnsi" w:hAnsiTheme="majorHAnsi" w:cs="Arial"/>
          <w:color w:val="auto"/>
          <w:sz w:val="22"/>
          <w:szCs w:val="22"/>
        </w:rPr>
      </w:pPr>
    </w:p>
    <w:p w14:paraId="29D895FB" w14:textId="382EC4D7" w:rsidR="00337206" w:rsidRDefault="00337206" w:rsidP="00667CA2">
      <w:pPr>
        <w:rPr>
          <w:rFonts w:asciiTheme="majorHAnsi" w:hAnsiTheme="majorHAnsi"/>
          <w:sz w:val="22"/>
          <w:szCs w:val="22"/>
        </w:rPr>
      </w:pPr>
      <w:r>
        <w:rPr>
          <w:rFonts w:asciiTheme="majorHAnsi" w:hAnsiTheme="majorHAnsi"/>
          <w:sz w:val="22"/>
          <w:szCs w:val="22"/>
        </w:rPr>
        <w:t xml:space="preserve">A few cast members make their OCTA debut in UNNECESSARY FARCE including </w:t>
      </w:r>
      <w:r w:rsidR="00717338">
        <w:rPr>
          <w:rFonts w:asciiTheme="majorHAnsi" w:hAnsiTheme="majorHAnsi"/>
          <w:sz w:val="22"/>
          <w:szCs w:val="22"/>
        </w:rPr>
        <w:t xml:space="preserve">real-life husband and wife dynamic duo, </w:t>
      </w:r>
      <w:r>
        <w:rPr>
          <w:rFonts w:asciiTheme="majorHAnsi" w:hAnsiTheme="majorHAnsi"/>
          <w:sz w:val="22"/>
          <w:szCs w:val="22"/>
        </w:rPr>
        <w:t xml:space="preserve">Matthew </w:t>
      </w:r>
      <w:proofErr w:type="spellStart"/>
      <w:r>
        <w:rPr>
          <w:rFonts w:asciiTheme="majorHAnsi" w:hAnsiTheme="majorHAnsi"/>
          <w:sz w:val="22"/>
          <w:szCs w:val="22"/>
        </w:rPr>
        <w:t>Henrickson</w:t>
      </w:r>
      <w:proofErr w:type="spellEnd"/>
      <w:r>
        <w:rPr>
          <w:rFonts w:asciiTheme="majorHAnsi" w:hAnsiTheme="majorHAnsi"/>
          <w:sz w:val="22"/>
          <w:szCs w:val="22"/>
        </w:rPr>
        <w:t xml:space="preserve"> (</w:t>
      </w:r>
      <w:r w:rsidR="00BC5753">
        <w:rPr>
          <w:rFonts w:asciiTheme="majorHAnsi" w:hAnsiTheme="majorHAnsi"/>
          <w:sz w:val="22"/>
          <w:szCs w:val="22"/>
        </w:rPr>
        <w:t xml:space="preserve">Officer </w:t>
      </w:r>
      <w:r w:rsidR="00717338">
        <w:rPr>
          <w:rFonts w:asciiTheme="majorHAnsi" w:hAnsiTheme="majorHAnsi"/>
          <w:sz w:val="22"/>
          <w:szCs w:val="22"/>
        </w:rPr>
        <w:t xml:space="preserve">Eric Sheridan) and </w:t>
      </w:r>
      <w:r>
        <w:rPr>
          <w:rFonts w:asciiTheme="majorHAnsi" w:hAnsiTheme="majorHAnsi"/>
          <w:sz w:val="22"/>
          <w:szCs w:val="22"/>
        </w:rPr>
        <w:t>Laura Irwin (Karen Bro</w:t>
      </w:r>
      <w:r w:rsidR="00717338">
        <w:rPr>
          <w:rFonts w:asciiTheme="majorHAnsi" w:hAnsiTheme="majorHAnsi"/>
          <w:sz w:val="22"/>
          <w:szCs w:val="22"/>
        </w:rPr>
        <w:t xml:space="preserve">wn. Mike </w:t>
      </w:r>
      <w:proofErr w:type="spellStart"/>
      <w:r w:rsidR="00717338">
        <w:rPr>
          <w:rFonts w:asciiTheme="majorHAnsi" w:hAnsiTheme="majorHAnsi"/>
          <w:sz w:val="22"/>
          <w:szCs w:val="22"/>
        </w:rPr>
        <w:t>Tufano</w:t>
      </w:r>
      <w:proofErr w:type="spellEnd"/>
      <w:r w:rsidR="00717338">
        <w:rPr>
          <w:rFonts w:asciiTheme="majorHAnsi" w:hAnsiTheme="majorHAnsi"/>
          <w:sz w:val="22"/>
          <w:szCs w:val="22"/>
        </w:rPr>
        <w:t xml:space="preserve"> (Todd) also makes his OCTA debut alongside returning OCTA Properties Designer and fiancée, Amanda Rhodes.</w:t>
      </w:r>
      <w:r>
        <w:rPr>
          <w:rFonts w:asciiTheme="majorHAnsi" w:hAnsiTheme="majorHAnsi"/>
          <w:sz w:val="22"/>
          <w:szCs w:val="22"/>
        </w:rPr>
        <w:t xml:space="preserve"> Returning to OCTA are Jessica Franz (</w:t>
      </w:r>
      <w:r w:rsidR="00BC5753">
        <w:rPr>
          <w:rFonts w:asciiTheme="majorHAnsi" w:hAnsiTheme="majorHAnsi"/>
          <w:sz w:val="22"/>
          <w:szCs w:val="22"/>
        </w:rPr>
        <w:t xml:space="preserve">Officer </w:t>
      </w:r>
      <w:r>
        <w:rPr>
          <w:rFonts w:asciiTheme="majorHAnsi" w:hAnsiTheme="majorHAnsi"/>
          <w:sz w:val="22"/>
          <w:szCs w:val="22"/>
        </w:rPr>
        <w:t xml:space="preserve">Billie Dwyer), Bill Bergman (Mayor Meekly), Reed </w:t>
      </w:r>
      <w:proofErr w:type="spellStart"/>
      <w:r>
        <w:rPr>
          <w:rFonts w:asciiTheme="majorHAnsi" w:hAnsiTheme="majorHAnsi"/>
          <w:sz w:val="22"/>
          <w:szCs w:val="22"/>
        </w:rPr>
        <w:t>Uthe</w:t>
      </w:r>
      <w:proofErr w:type="spellEnd"/>
      <w:r>
        <w:rPr>
          <w:rFonts w:asciiTheme="majorHAnsi" w:hAnsiTheme="majorHAnsi"/>
          <w:sz w:val="22"/>
          <w:szCs w:val="22"/>
        </w:rPr>
        <w:t xml:space="preserve"> (Agent Frank), and Joyce </w:t>
      </w:r>
      <w:proofErr w:type="spellStart"/>
      <w:r>
        <w:rPr>
          <w:rFonts w:asciiTheme="majorHAnsi" w:hAnsiTheme="majorHAnsi"/>
          <w:sz w:val="22"/>
          <w:szCs w:val="22"/>
        </w:rPr>
        <w:t>Halford</w:t>
      </w:r>
      <w:proofErr w:type="spellEnd"/>
      <w:r>
        <w:rPr>
          <w:rFonts w:asciiTheme="majorHAnsi" w:hAnsiTheme="majorHAnsi"/>
          <w:sz w:val="22"/>
          <w:szCs w:val="22"/>
        </w:rPr>
        <w:t xml:space="preserve"> (Mary Meekly). </w:t>
      </w:r>
    </w:p>
    <w:p w14:paraId="74FE7ADF" w14:textId="77777777" w:rsidR="00337206" w:rsidRDefault="00337206" w:rsidP="00667CA2">
      <w:pPr>
        <w:rPr>
          <w:rFonts w:asciiTheme="majorHAnsi" w:hAnsiTheme="majorHAnsi"/>
          <w:sz w:val="22"/>
          <w:szCs w:val="22"/>
        </w:rPr>
      </w:pPr>
    </w:p>
    <w:p w14:paraId="61BCC228" w14:textId="4AE2EB45" w:rsidR="00337206" w:rsidRDefault="00C84CF4" w:rsidP="00667CA2">
      <w:pPr>
        <w:rPr>
          <w:rFonts w:asciiTheme="majorHAnsi" w:hAnsiTheme="majorHAnsi"/>
          <w:sz w:val="22"/>
          <w:szCs w:val="22"/>
        </w:rPr>
      </w:pPr>
      <w:r>
        <w:rPr>
          <w:rFonts w:asciiTheme="majorHAnsi" w:hAnsiTheme="majorHAnsi"/>
          <w:sz w:val="22"/>
          <w:szCs w:val="22"/>
        </w:rPr>
        <w:t>As D</w:t>
      </w:r>
      <w:r w:rsidR="00D65292">
        <w:rPr>
          <w:rFonts w:asciiTheme="majorHAnsi" w:hAnsiTheme="majorHAnsi"/>
          <w:sz w:val="22"/>
          <w:szCs w:val="22"/>
        </w:rPr>
        <w:t>irector</w:t>
      </w:r>
      <w:r>
        <w:rPr>
          <w:rFonts w:asciiTheme="majorHAnsi" w:hAnsiTheme="majorHAnsi"/>
          <w:sz w:val="22"/>
          <w:szCs w:val="22"/>
        </w:rPr>
        <w:t xml:space="preserve"> and Sound Designer</w:t>
      </w:r>
      <w:r w:rsidR="00D65292">
        <w:rPr>
          <w:rFonts w:asciiTheme="majorHAnsi" w:hAnsiTheme="majorHAnsi"/>
          <w:sz w:val="22"/>
          <w:szCs w:val="22"/>
        </w:rPr>
        <w:t xml:space="preserve">, </w:t>
      </w:r>
      <w:r w:rsidR="00337206">
        <w:rPr>
          <w:rFonts w:asciiTheme="majorHAnsi" w:hAnsiTheme="majorHAnsi"/>
          <w:sz w:val="22"/>
          <w:szCs w:val="22"/>
        </w:rPr>
        <w:t xml:space="preserve">Bill Pelletier brings with him the following production team:  </w:t>
      </w:r>
      <w:r w:rsidR="00D65292">
        <w:rPr>
          <w:rFonts w:asciiTheme="majorHAnsi" w:hAnsiTheme="majorHAnsi"/>
          <w:sz w:val="22"/>
          <w:szCs w:val="22"/>
        </w:rPr>
        <w:t>D</w:t>
      </w:r>
      <w:r w:rsidR="009E2CF6">
        <w:rPr>
          <w:rFonts w:asciiTheme="majorHAnsi" w:hAnsiTheme="majorHAnsi"/>
          <w:sz w:val="22"/>
          <w:szCs w:val="22"/>
        </w:rPr>
        <w:t>.</w:t>
      </w:r>
      <w:r w:rsidR="00D65292">
        <w:rPr>
          <w:rFonts w:asciiTheme="majorHAnsi" w:hAnsiTheme="majorHAnsi"/>
          <w:sz w:val="22"/>
          <w:szCs w:val="22"/>
        </w:rPr>
        <w:t>K</w:t>
      </w:r>
      <w:r w:rsidR="009E2CF6">
        <w:rPr>
          <w:rFonts w:asciiTheme="majorHAnsi" w:hAnsiTheme="majorHAnsi"/>
          <w:sz w:val="22"/>
          <w:szCs w:val="22"/>
        </w:rPr>
        <w:t>.</w:t>
      </w:r>
      <w:r w:rsidR="00D65292">
        <w:rPr>
          <w:rFonts w:asciiTheme="majorHAnsi" w:hAnsiTheme="majorHAnsi"/>
          <w:sz w:val="22"/>
          <w:szCs w:val="22"/>
        </w:rPr>
        <w:t xml:space="preserve"> </w:t>
      </w:r>
      <w:proofErr w:type="spellStart"/>
      <w:r w:rsidR="00D65292">
        <w:rPr>
          <w:rFonts w:asciiTheme="majorHAnsi" w:hAnsiTheme="majorHAnsi"/>
          <w:sz w:val="22"/>
          <w:szCs w:val="22"/>
        </w:rPr>
        <w:t>Evenson</w:t>
      </w:r>
      <w:proofErr w:type="spellEnd"/>
      <w:r w:rsidR="00D65292">
        <w:rPr>
          <w:rFonts w:asciiTheme="majorHAnsi" w:hAnsiTheme="majorHAnsi"/>
          <w:sz w:val="22"/>
          <w:szCs w:val="22"/>
        </w:rPr>
        <w:t xml:space="preserve"> (Stage Manager), Bill Wright (Set Design/Build), Chuck Cline (Lighting Design), Amanda Rhodes (Properties Design</w:t>
      </w:r>
      <w:r w:rsidR="009E2CF6">
        <w:rPr>
          <w:rFonts w:asciiTheme="majorHAnsi" w:hAnsiTheme="majorHAnsi"/>
          <w:sz w:val="22"/>
          <w:szCs w:val="22"/>
        </w:rPr>
        <w:t>/Sound Board Operator</w:t>
      </w:r>
      <w:r w:rsidR="00D65292">
        <w:rPr>
          <w:rFonts w:asciiTheme="majorHAnsi" w:hAnsiTheme="majorHAnsi"/>
          <w:sz w:val="22"/>
          <w:szCs w:val="22"/>
        </w:rPr>
        <w:t>), Marla Gonzales (Costume Design), and Quinn North (Dramaturg).</w:t>
      </w:r>
    </w:p>
    <w:p w14:paraId="44A98D48" w14:textId="77777777" w:rsidR="00D65292" w:rsidRPr="00667CA2" w:rsidRDefault="00D65292" w:rsidP="00667CA2">
      <w:pPr>
        <w:rPr>
          <w:rFonts w:asciiTheme="majorHAnsi" w:hAnsiTheme="majorHAnsi"/>
          <w:sz w:val="22"/>
          <w:szCs w:val="22"/>
        </w:rPr>
      </w:pPr>
    </w:p>
    <w:p w14:paraId="21717032" w14:textId="77777777" w:rsidR="004A17A5" w:rsidRPr="00F8468D" w:rsidRDefault="004A17A5" w:rsidP="004A17A5">
      <w:pPr>
        <w:rPr>
          <w:rStyle w:val="Hyperlink"/>
          <w:rFonts w:asciiTheme="majorHAnsi" w:hAnsiTheme="majorHAnsi" w:cs="Montserrat-Regular"/>
          <w:color w:val="000000" w:themeColor="text1"/>
          <w:sz w:val="22"/>
          <w:szCs w:val="22"/>
          <w:u w:val="none"/>
        </w:rPr>
      </w:pPr>
      <w:r w:rsidRPr="004A17A5">
        <w:rPr>
          <w:rFonts w:asciiTheme="majorHAnsi" w:hAnsiTheme="majorHAnsi"/>
          <w:sz w:val="22"/>
          <w:szCs w:val="22"/>
        </w:rPr>
        <w:t>Tickets are available online at www.olathetheatre.org, or at the door an hour before performances. OCTA season ticket holders are encouraged to</w:t>
      </w:r>
      <w:r w:rsidRPr="004A17A5">
        <w:rPr>
          <w:rFonts w:asciiTheme="majorHAnsi" w:hAnsiTheme="majorHAnsi" w:cs="Montserrat-Regular"/>
          <w:color w:val="2B2523"/>
          <w:sz w:val="22"/>
          <w:szCs w:val="22"/>
        </w:rPr>
        <w:t xml:space="preserve"> make seating reservations early by calling 913-7</w:t>
      </w:r>
      <w:bookmarkStart w:id="0" w:name="_GoBack"/>
      <w:bookmarkEnd w:id="0"/>
      <w:r w:rsidRPr="004A17A5">
        <w:rPr>
          <w:rFonts w:asciiTheme="majorHAnsi" w:hAnsiTheme="majorHAnsi" w:cs="Montserrat-Regular"/>
          <w:color w:val="2B2523"/>
          <w:sz w:val="22"/>
          <w:szCs w:val="22"/>
        </w:rPr>
        <w:t xml:space="preserve">82-2990 or by e-mailing </w:t>
      </w:r>
      <w:hyperlink r:id="rId9" w:history="1">
        <w:r w:rsidRPr="00477BDD">
          <w:rPr>
            <w:rStyle w:val="Hyperlink"/>
            <w:rFonts w:asciiTheme="majorHAnsi" w:hAnsiTheme="majorHAnsi" w:cs="Montserrat-Regular"/>
            <w:color w:val="000000" w:themeColor="text1"/>
            <w:sz w:val="22"/>
            <w:szCs w:val="22"/>
            <w:u w:val="none"/>
          </w:rPr>
          <w:t>tickets@olathetheatre.org</w:t>
        </w:r>
      </w:hyperlink>
      <w:r w:rsidRPr="00477BDD">
        <w:rPr>
          <w:rStyle w:val="Hyperlink"/>
          <w:rFonts w:asciiTheme="majorHAnsi" w:hAnsiTheme="majorHAnsi" w:cs="Montserrat-Regular"/>
          <w:color w:val="000000" w:themeColor="text1"/>
          <w:sz w:val="22"/>
          <w:szCs w:val="22"/>
          <w:u w:val="none"/>
        </w:rPr>
        <w:t>. T</w:t>
      </w:r>
      <w:r w:rsidRPr="00F8468D">
        <w:rPr>
          <w:rStyle w:val="Hyperlink"/>
          <w:rFonts w:asciiTheme="majorHAnsi" w:hAnsiTheme="majorHAnsi" w:cs="Montserrat-Regular"/>
          <w:color w:val="000000" w:themeColor="text1"/>
          <w:sz w:val="22"/>
          <w:szCs w:val="22"/>
          <w:u w:val="none"/>
        </w:rPr>
        <w:t>icket prices range from $18 to $13 as follows: adults $18, seniors 55+/students/military $15, and groups (8 or more) $13 prepaid.</w:t>
      </w:r>
    </w:p>
    <w:p w14:paraId="379DE4B7" w14:textId="77777777" w:rsidR="00D65292" w:rsidRDefault="00D65292" w:rsidP="004A17A5">
      <w:pPr>
        <w:rPr>
          <w:rStyle w:val="Hyperlink"/>
          <w:rFonts w:asciiTheme="majorHAnsi" w:hAnsiTheme="majorHAnsi" w:cs="Montserrat-Regular"/>
          <w:color w:val="000000" w:themeColor="text1"/>
          <w:sz w:val="22"/>
          <w:szCs w:val="22"/>
        </w:rPr>
      </w:pPr>
    </w:p>
    <w:p w14:paraId="3C63AF58" w14:textId="106634F9" w:rsidR="00577E7B" w:rsidRDefault="00D65292" w:rsidP="008E58C5">
      <w:pPr>
        <w:rPr>
          <w:rStyle w:val="Hyperlink"/>
          <w:rFonts w:asciiTheme="majorHAnsi" w:hAnsiTheme="majorHAnsi" w:cs="Montserrat-Regular"/>
          <w:color w:val="000000" w:themeColor="text1"/>
          <w:sz w:val="22"/>
          <w:szCs w:val="22"/>
          <w:u w:val="none"/>
        </w:rPr>
      </w:pPr>
      <w:r w:rsidRPr="00577E7B">
        <w:rPr>
          <w:rStyle w:val="Hyperlink"/>
          <w:rFonts w:asciiTheme="majorHAnsi" w:hAnsiTheme="majorHAnsi" w:cs="Montserrat-Regular"/>
          <w:b/>
          <w:bCs/>
          <w:color w:val="000000" w:themeColor="text1"/>
          <w:sz w:val="22"/>
          <w:szCs w:val="22"/>
          <w:u w:val="none"/>
        </w:rPr>
        <w:t xml:space="preserve">On opening night, June 1, guests will be treated to a post-show celebration with the cast and crew! </w:t>
      </w:r>
    </w:p>
    <w:p w14:paraId="65ECD1AB" w14:textId="77777777" w:rsidR="00577E7B" w:rsidRDefault="00577E7B" w:rsidP="008E58C5">
      <w:pPr>
        <w:rPr>
          <w:rStyle w:val="Hyperlink"/>
          <w:rFonts w:asciiTheme="majorHAnsi" w:hAnsiTheme="majorHAnsi" w:cs="Montserrat-Regular"/>
          <w:color w:val="000000" w:themeColor="text1"/>
          <w:sz w:val="22"/>
          <w:szCs w:val="22"/>
          <w:u w:val="none"/>
        </w:rPr>
      </w:pPr>
    </w:p>
    <w:p w14:paraId="708FA459" w14:textId="2C0E9FF9" w:rsidR="008E58C5" w:rsidRPr="00805409" w:rsidRDefault="008E58C5" w:rsidP="008E58C5">
      <w:pPr>
        <w:rPr>
          <w:rFonts w:ascii="Times" w:eastAsia="Times New Roman" w:hAnsi="Times" w:cs="Times New Roman"/>
          <w:sz w:val="20"/>
          <w:szCs w:val="20"/>
        </w:rPr>
      </w:pPr>
      <w:r w:rsidRPr="00805409">
        <w:rPr>
          <w:rFonts w:asciiTheme="majorHAnsi" w:eastAsia="Times New Roman" w:hAnsiTheme="majorHAnsi" w:cs="Times New Roman"/>
          <w:sz w:val="22"/>
          <w:szCs w:val="22"/>
          <w:shd w:val="clear" w:color="auto" w:fill="FFFFFF"/>
        </w:rPr>
        <w:t xml:space="preserve">UNNECESSARY FARCE is appropriate for ages 13 and above with </w:t>
      </w:r>
      <w:r w:rsidR="00BA464D" w:rsidRPr="00805409">
        <w:rPr>
          <w:rFonts w:asciiTheme="majorHAnsi" w:eastAsia="Times New Roman" w:hAnsiTheme="majorHAnsi" w:cs="Times New Roman"/>
          <w:sz w:val="22"/>
          <w:szCs w:val="22"/>
          <w:shd w:val="clear" w:color="auto" w:fill="FFFFFF"/>
        </w:rPr>
        <w:t xml:space="preserve">adult situations and strong some </w:t>
      </w:r>
      <w:r w:rsidRPr="00805409">
        <w:rPr>
          <w:rFonts w:asciiTheme="majorHAnsi" w:eastAsia="Times New Roman" w:hAnsiTheme="majorHAnsi" w:cs="Times New Roman"/>
          <w:sz w:val="22"/>
          <w:szCs w:val="22"/>
          <w:shd w:val="clear" w:color="auto" w:fill="FFFFFF"/>
        </w:rPr>
        <w:t>language.</w:t>
      </w:r>
    </w:p>
    <w:p w14:paraId="7EAFC027" w14:textId="1DD12359" w:rsidR="004A17A5" w:rsidRPr="00D1040E" w:rsidRDefault="004A17A5" w:rsidP="004A17A5">
      <w:pPr>
        <w:rPr>
          <w:rFonts w:asciiTheme="majorHAnsi" w:hAnsiTheme="majorHAnsi" w:cs="Montserrat-Regular"/>
          <w:color w:val="000000" w:themeColor="text1"/>
          <w:sz w:val="22"/>
          <w:szCs w:val="22"/>
        </w:rPr>
      </w:pPr>
    </w:p>
    <w:p w14:paraId="376B9C1F" w14:textId="0A44464F" w:rsidR="004A17A5" w:rsidRPr="004A17A5" w:rsidRDefault="004A17A5" w:rsidP="004A17A5">
      <w:pPr>
        <w:rPr>
          <w:rStyle w:val="Hyperlink"/>
          <w:rFonts w:asciiTheme="majorHAnsi" w:hAnsiTheme="majorHAnsi" w:cs="Montserrat-Regular"/>
          <w:sz w:val="22"/>
          <w:szCs w:val="22"/>
        </w:rPr>
      </w:pPr>
      <w:r w:rsidRPr="004A17A5">
        <w:rPr>
          <w:rFonts w:asciiTheme="majorHAnsi" w:eastAsia="Times New Roman" w:hAnsiTheme="majorHAnsi" w:cs="Times New Roman"/>
          <w:b/>
          <w:bCs/>
          <w:color w:val="000000"/>
          <w:sz w:val="22"/>
          <w:szCs w:val="22"/>
        </w:rPr>
        <w:t>A Special THANK YOU | Building Update: We’re Over Halfway There!</w:t>
      </w:r>
      <w:r w:rsidRPr="004A17A5">
        <w:rPr>
          <w:rFonts w:asciiTheme="majorHAnsi" w:eastAsia="Times New Roman" w:hAnsiTheme="majorHAnsi" w:cs="Times New Roman"/>
          <w:color w:val="000000"/>
          <w:sz w:val="22"/>
          <w:szCs w:val="22"/>
        </w:rPr>
        <w:br/>
      </w:r>
      <w:r w:rsidRPr="004A17A5">
        <w:rPr>
          <w:rFonts w:asciiTheme="majorHAnsi" w:eastAsia="Times New Roman" w:hAnsiTheme="majorHAnsi" w:cs="Tahoma"/>
          <w:color w:val="000000"/>
          <w:sz w:val="22"/>
          <w:szCs w:val="22"/>
        </w:rPr>
        <w:t>As part of OCTA’s $130,000 fundraising campaign to make critical repairs and updates to the organization’s nearly 150-year-old building, the board is thrilled to announce that, with the help of its patrons, the theatre</w:t>
      </w:r>
      <w:r w:rsidRPr="004A17A5">
        <w:rPr>
          <w:rFonts w:asciiTheme="majorHAnsi" w:eastAsia="Times New Roman" w:hAnsiTheme="majorHAnsi" w:cs="Tahoma"/>
          <w:bCs/>
          <w:color w:val="000000"/>
          <w:sz w:val="22"/>
          <w:szCs w:val="22"/>
        </w:rPr>
        <w:t xml:space="preserve"> met a $10,000 calendar year end match offered by an anonymous donor.</w:t>
      </w:r>
      <w:r w:rsidRPr="004A17A5">
        <w:rPr>
          <w:rFonts w:asciiTheme="majorHAnsi" w:eastAsia="Times New Roman" w:hAnsiTheme="majorHAnsi" w:cs="Tahoma"/>
          <w:color w:val="000000"/>
          <w:sz w:val="22"/>
          <w:szCs w:val="22"/>
        </w:rPr>
        <w:t> Combined with a generous grant from The Sunderland Foundation and efforts from board and volunteers, this has allowed OCTA to </w:t>
      </w:r>
      <w:r w:rsidRPr="004A17A5">
        <w:rPr>
          <w:rFonts w:asciiTheme="majorHAnsi" w:eastAsia="Times New Roman" w:hAnsiTheme="majorHAnsi" w:cs="Tahoma"/>
          <w:bCs/>
          <w:color w:val="000000"/>
          <w:sz w:val="22"/>
          <w:szCs w:val="22"/>
        </w:rPr>
        <w:t>complete phase one of work to the interior of the building</w:t>
      </w:r>
      <w:r w:rsidRPr="004A17A5">
        <w:rPr>
          <w:rFonts w:asciiTheme="majorHAnsi" w:eastAsia="Times New Roman" w:hAnsiTheme="majorHAnsi" w:cs="Tahoma"/>
          <w:color w:val="000000"/>
          <w:sz w:val="22"/>
          <w:szCs w:val="22"/>
        </w:rPr>
        <w:t>. Fundraising for phase two, which consists of outdoor projects such as painting/siding, replacement of the parking lot, and replacement of tw</w:t>
      </w:r>
      <w:r w:rsidR="00BA464D">
        <w:rPr>
          <w:rFonts w:asciiTheme="majorHAnsi" w:eastAsia="Times New Roman" w:hAnsiTheme="majorHAnsi" w:cs="Tahoma"/>
          <w:color w:val="000000"/>
          <w:sz w:val="22"/>
          <w:szCs w:val="22"/>
        </w:rPr>
        <w:t>o new HVAC units continues</w:t>
      </w:r>
      <w:r w:rsidRPr="004A17A5">
        <w:rPr>
          <w:rFonts w:asciiTheme="majorHAnsi" w:eastAsia="Times New Roman" w:hAnsiTheme="majorHAnsi" w:cs="Tahoma"/>
          <w:b/>
          <w:bCs/>
          <w:color w:val="000000"/>
          <w:sz w:val="22"/>
          <w:szCs w:val="22"/>
        </w:rPr>
        <w:t xml:space="preserve">. </w:t>
      </w:r>
      <w:r w:rsidRPr="004A17A5">
        <w:rPr>
          <w:rFonts w:asciiTheme="majorHAnsi" w:eastAsia="Times New Roman" w:hAnsiTheme="majorHAnsi" w:cs="Tahoma"/>
          <w:bCs/>
          <w:color w:val="000000"/>
          <w:sz w:val="22"/>
          <w:szCs w:val="22"/>
        </w:rPr>
        <w:t>To read more, visit olathetheatre.org/donate.</w:t>
      </w:r>
    </w:p>
    <w:p w14:paraId="365116B9" w14:textId="77777777" w:rsidR="004A17A5" w:rsidRPr="004A17A5" w:rsidRDefault="004A17A5" w:rsidP="004A17A5">
      <w:pPr>
        <w:rPr>
          <w:rStyle w:val="Hyperlink"/>
          <w:rFonts w:asciiTheme="majorHAnsi" w:hAnsiTheme="majorHAnsi" w:cs="Montserrat-Regular"/>
          <w:sz w:val="22"/>
          <w:szCs w:val="22"/>
        </w:rPr>
      </w:pPr>
    </w:p>
    <w:p w14:paraId="5FE1794B" w14:textId="77777777" w:rsidR="004A17A5" w:rsidRPr="004A17A5" w:rsidRDefault="004A17A5" w:rsidP="004A1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16"/>
        <w:rPr>
          <w:rFonts w:asciiTheme="majorHAnsi" w:eastAsia="MS Mincho" w:hAnsiTheme="majorHAnsi" w:cs="MS Mincho"/>
          <w:b/>
          <w:bCs/>
          <w:color w:val="2B2523"/>
          <w:sz w:val="22"/>
          <w:szCs w:val="22"/>
        </w:rPr>
      </w:pPr>
      <w:r w:rsidRPr="004A17A5">
        <w:rPr>
          <w:rFonts w:asciiTheme="majorHAnsi" w:hAnsiTheme="majorHAnsi" w:cs="Montserrat-Bold"/>
          <w:b/>
          <w:bCs/>
          <w:color w:val="2B2523"/>
          <w:sz w:val="22"/>
          <w:szCs w:val="22"/>
        </w:rPr>
        <w:t>ABOUT OLATHE CIVIC THEATRE ASSOCIATION</w:t>
      </w:r>
    </w:p>
    <w:p w14:paraId="67F71407" w14:textId="77777777" w:rsidR="004A17A5" w:rsidRPr="004A17A5" w:rsidRDefault="004A17A5" w:rsidP="004A1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16"/>
        <w:rPr>
          <w:rFonts w:asciiTheme="majorHAnsi" w:hAnsiTheme="majorHAnsi" w:cs="Montserrat-Regular"/>
          <w:color w:val="2B2523"/>
          <w:sz w:val="22"/>
          <w:szCs w:val="22"/>
        </w:rPr>
      </w:pPr>
      <w:r w:rsidRPr="004A17A5">
        <w:rPr>
          <w:rFonts w:asciiTheme="majorHAnsi" w:hAnsiTheme="majorHAnsi" w:cs="Montserrat-Regular"/>
          <w:color w:val="2B2523"/>
          <w:sz w:val="22"/>
          <w:szCs w:val="22"/>
        </w:rPr>
        <w:t>Olathe Civic Theatre Association is a 501(</w:t>
      </w:r>
      <w:proofErr w:type="gramStart"/>
      <w:r w:rsidRPr="004A17A5">
        <w:rPr>
          <w:rFonts w:asciiTheme="majorHAnsi" w:hAnsiTheme="majorHAnsi" w:cs="Montserrat-Regular"/>
          <w:color w:val="2B2523"/>
          <w:sz w:val="22"/>
          <w:szCs w:val="22"/>
        </w:rPr>
        <w:t>c)3</w:t>
      </w:r>
      <w:proofErr w:type="gramEnd"/>
      <w:r w:rsidRPr="004A17A5">
        <w:rPr>
          <w:rFonts w:asciiTheme="majorHAnsi" w:hAnsiTheme="majorHAnsi" w:cs="Montserrat-Regular"/>
          <w:color w:val="2B2523"/>
          <w:sz w:val="22"/>
          <w:szCs w:val="22"/>
        </w:rPr>
        <w:t>, all volunteer organization, producing theatre in Olathe since 1974. Performing in the Buddy Rogers Family Playhouse, OCTA produces five high-quality, engaging, and thought-provoking theatre productions a year. Through the generosity of volunteers, season ticket holders, and donors, OCTA has grown into one of the most successful and progressive community theaters in the Kansas City metropolitan area.</w:t>
      </w:r>
    </w:p>
    <w:p w14:paraId="0CC82BF5" w14:textId="77777777" w:rsidR="004A17A5" w:rsidRPr="004A17A5" w:rsidRDefault="004A17A5" w:rsidP="004A1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16"/>
        <w:rPr>
          <w:rFonts w:asciiTheme="majorHAnsi" w:hAnsiTheme="majorHAnsi" w:cs="Montserrat-Regular"/>
          <w:color w:val="2B2523"/>
          <w:sz w:val="22"/>
          <w:szCs w:val="22"/>
        </w:rPr>
      </w:pPr>
    </w:p>
    <w:p w14:paraId="764B208E" w14:textId="77777777" w:rsidR="004A17A5" w:rsidRPr="004A17A5" w:rsidRDefault="004A17A5" w:rsidP="004A17A5">
      <w:pPr>
        <w:rPr>
          <w:rFonts w:asciiTheme="majorHAnsi" w:hAnsiTheme="majorHAnsi"/>
          <w:b/>
          <w:sz w:val="22"/>
          <w:szCs w:val="22"/>
        </w:rPr>
      </w:pPr>
      <w:r w:rsidRPr="004A17A5">
        <w:rPr>
          <w:rFonts w:asciiTheme="majorHAnsi" w:hAnsiTheme="majorHAnsi"/>
          <w:b/>
          <w:sz w:val="22"/>
          <w:szCs w:val="22"/>
        </w:rPr>
        <w:t>OCTA’S Remaining 2017-2018 Season</w:t>
      </w:r>
    </w:p>
    <w:p w14:paraId="3B2CDD86" w14:textId="1C7538A0" w:rsidR="004A17A5" w:rsidRDefault="004A17A5" w:rsidP="004A17A5">
      <w:pPr>
        <w:rPr>
          <w:rFonts w:asciiTheme="majorHAnsi" w:hAnsiTheme="majorHAnsi"/>
          <w:sz w:val="22"/>
          <w:szCs w:val="22"/>
        </w:rPr>
      </w:pPr>
      <w:r w:rsidRPr="004A17A5">
        <w:rPr>
          <w:rFonts w:asciiTheme="majorHAnsi" w:hAnsiTheme="majorHAnsi"/>
          <w:sz w:val="22"/>
          <w:szCs w:val="22"/>
        </w:rPr>
        <w:t>Ticket information for all productions and</w:t>
      </w:r>
      <w:r w:rsidR="00BA464D">
        <w:rPr>
          <w:rFonts w:asciiTheme="majorHAnsi" w:hAnsiTheme="majorHAnsi"/>
          <w:sz w:val="22"/>
          <w:szCs w:val="22"/>
        </w:rPr>
        <w:t xml:space="preserve"> special events can be found at </w:t>
      </w:r>
      <w:r w:rsidR="00BA464D" w:rsidRPr="00477BDD">
        <w:rPr>
          <w:rFonts w:asciiTheme="majorHAnsi" w:hAnsiTheme="majorHAnsi"/>
          <w:sz w:val="22"/>
          <w:szCs w:val="22"/>
        </w:rPr>
        <w:t>www.olathetheatre.org</w:t>
      </w:r>
      <w:r w:rsidRPr="004A17A5">
        <w:rPr>
          <w:rFonts w:asciiTheme="majorHAnsi" w:hAnsiTheme="majorHAnsi"/>
          <w:sz w:val="22"/>
          <w:szCs w:val="22"/>
        </w:rPr>
        <w:t>.</w:t>
      </w:r>
    </w:p>
    <w:p w14:paraId="67A132CB" w14:textId="77777777" w:rsidR="008034F5" w:rsidRPr="004A17A5" w:rsidRDefault="008034F5" w:rsidP="004A17A5">
      <w:pPr>
        <w:rPr>
          <w:rFonts w:asciiTheme="majorHAnsi" w:hAnsiTheme="majorHAnsi"/>
          <w:sz w:val="22"/>
          <w:szCs w:val="22"/>
        </w:rPr>
      </w:pPr>
    </w:p>
    <w:p w14:paraId="5143C132" w14:textId="3C039B8C" w:rsidR="004A17A5" w:rsidRPr="004A17A5" w:rsidRDefault="004A17A5" w:rsidP="004A17A5">
      <w:pPr>
        <w:ind w:right="-216"/>
        <w:rPr>
          <w:rFonts w:asciiTheme="majorHAnsi" w:eastAsia="Times New Roman" w:hAnsiTheme="majorHAnsi" w:cs="Times New Roman"/>
          <w:sz w:val="22"/>
          <w:szCs w:val="22"/>
        </w:rPr>
      </w:pPr>
      <w:r w:rsidRPr="00BA464D">
        <w:rPr>
          <w:rFonts w:asciiTheme="majorHAnsi" w:eastAsia="Times New Roman" w:hAnsiTheme="majorHAnsi" w:cs="Times New Roman"/>
          <w:b/>
          <w:bCs/>
          <w:color w:val="39312F"/>
          <w:sz w:val="22"/>
          <w:szCs w:val="22"/>
          <w:u w:val="single"/>
          <w:bdr w:val="none" w:sz="0" w:space="0" w:color="auto" w:frame="1"/>
        </w:rPr>
        <w:t>U</w:t>
      </w:r>
      <w:r w:rsidR="00BA464D" w:rsidRPr="00BA464D">
        <w:rPr>
          <w:rFonts w:asciiTheme="majorHAnsi" w:eastAsia="Times New Roman" w:hAnsiTheme="majorHAnsi" w:cs="Times New Roman"/>
          <w:b/>
          <w:bCs/>
          <w:color w:val="39312F"/>
          <w:sz w:val="22"/>
          <w:szCs w:val="22"/>
          <w:u w:val="single"/>
          <w:bdr w:val="none" w:sz="0" w:space="0" w:color="auto" w:frame="1"/>
        </w:rPr>
        <w:t>NNECESSARY FARCE</w:t>
      </w:r>
      <w:r w:rsidRPr="00BA464D">
        <w:rPr>
          <w:rFonts w:asciiTheme="majorHAnsi" w:eastAsia="Times New Roman" w:hAnsiTheme="majorHAnsi" w:cs="Times New Roman"/>
          <w:color w:val="39312F"/>
          <w:sz w:val="22"/>
          <w:szCs w:val="22"/>
          <w:u w:val="single"/>
          <w:shd w:val="clear" w:color="auto" w:fill="FFFFFF"/>
        </w:rPr>
        <w:t> </w:t>
      </w:r>
      <w:r w:rsidRPr="00BA464D">
        <w:rPr>
          <w:rFonts w:asciiTheme="majorHAnsi" w:eastAsia="Times New Roman" w:hAnsiTheme="majorHAnsi" w:cs="Times New Roman"/>
          <w:b/>
          <w:bCs/>
          <w:color w:val="39312F"/>
          <w:sz w:val="22"/>
          <w:szCs w:val="22"/>
          <w:u w:val="single"/>
          <w:bdr w:val="none" w:sz="0" w:space="0" w:color="auto" w:frame="1"/>
        </w:rPr>
        <w:t>– June</w:t>
      </w:r>
      <w:r w:rsidRPr="004A17A5">
        <w:rPr>
          <w:rFonts w:asciiTheme="majorHAnsi" w:eastAsia="Times New Roman" w:hAnsiTheme="majorHAnsi" w:cs="Times New Roman"/>
          <w:b/>
          <w:bCs/>
          <w:color w:val="39312F"/>
          <w:sz w:val="22"/>
          <w:szCs w:val="22"/>
          <w:u w:val="single"/>
          <w:bdr w:val="none" w:sz="0" w:space="0" w:color="auto" w:frame="1"/>
        </w:rPr>
        <w:t xml:space="preserve"> 1-17, 2018</w:t>
      </w:r>
      <w:r w:rsidRPr="004A17A5">
        <w:rPr>
          <w:rFonts w:asciiTheme="majorHAnsi" w:eastAsia="Times New Roman" w:hAnsiTheme="majorHAnsi" w:cs="Times New Roman"/>
          <w:color w:val="39312F"/>
          <w:sz w:val="22"/>
          <w:szCs w:val="22"/>
        </w:rPr>
        <w:br/>
      </w:r>
      <w:r w:rsidRPr="004A17A5">
        <w:rPr>
          <w:rFonts w:asciiTheme="majorHAnsi" w:eastAsia="Times New Roman" w:hAnsiTheme="majorHAnsi" w:cs="Times New Roman"/>
          <w:color w:val="39312F"/>
          <w:sz w:val="22"/>
          <w:szCs w:val="22"/>
          <w:shd w:val="clear" w:color="auto" w:fill="FFFFFF"/>
        </w:rPr>
        <w:t xml:space="preserve">By Paul Slade Smith </w:t>
      </w:r>
      <w:r w:rsidR="00BA464D">
        <w:rPr>
          <w:rFonts w:asciiTheme="majorHAnsi" w:eastAsia="Times New Roman" w:hAnsiTheme="majorHAnsi" w:cs="Times New Roman"/>
          <w:color w:val="39312F"/>
          <w:sz w:val="22"/>
          <w:szCs w:val="22"/>
          <w:shd w:val="clear" w:color="auto" w:fill="FFFFFF"/>
        </w:rPr>
        <w:t xml:space="preserve">| </w:t>
      </w:r>
      <w:r w:rsidRPr="004A17A5">
        <w:rPr>
          <w:rFonts w:asciiTheme="majorHAnsi" w:eastAsia="Times New Roman" w:hAnsiTheme="majorHAnsi" w:cs="Times New Roman"/>
          <w:color w:val="39312F"/>
          <w:sz w:val="22"/>
          <w:szCs w:val="22"/>
          <w:shd w:val="clear" w:color="auto" w:fill="FFFFFF"/>
        </w:rPr>
        <w:t>Directed by Bill Pelletier</w:t>
      </w:r>
    </w:p>
    <w:p w14:paraId="2F577A8D" w14:textId="77777777" w:rsidR="004A17A5" w:rsidRPr="004A17A5" w:rsidRDefault="004A17A5" w:rsidP="004A17A5">
      <w:pPr>
        <w:ind w:right="-216"/>
        <w:rPr>
          <w:rFonts w:asciiTheme="majorHAnsi" w:hAnsiTheme="majorHAnsi"/>
          <w:sz w:val="22"/>
          <w:szCs w:val="22"/>
        </w:rPr>
      </w:pPr>
    </w:p>
    <w:p w14:paraId="4A052F77" w14:textId="77777777" w:rsidR="004A17A5" w:rsidRPr="004A17A5" w:rsidRDefault="004A17A5" w:rsidP="004A17A5">
      <w:pPr>
        <w:pStyle w:val="NormalWeb"/>
        <w:spacing w:before="0" w:beforeAutospacing="0" w:after="0" w:afterAutospacing="0"/>
        <w:ind w:right="-216"/>
        <w:textAlignment w:val="baseline"/>
        <w:rPr>
          <w:rFonts w:asciiTheme="majorHAnsi" w:hAnsiTheme="majorHAnsi"/>
          <w:color w:val="39312F"/>
          <w:sz w:val="22"/>
          <w:szCs w:val="22"/>
        </w:rPr>
      </w:pPr>
      <w:r w:rsidRPr="004A17A5">
        <w:rPr>
          <w:rFonts w:asciiTheme="majorHAnsi" w:hAnsiTheme="majorHAnsi"/>
          <w:color w:val="39312F"/>
          <w:sz w:val="22"/>
          <w:szCs w:val="22"/>
        </w:rPr>
        <w:t>Two cops, three crooks, eight doors…go! In a cheap motel room, an embezzling mayor is supposed to meet with his female accountant, while in the room next door, two undercover cops wait to catch the meeting on videotape. But there’s some confusion as to who’s in which room, who’s watching the video, who’s taken the money, and who’s hired a hit man. This fast-paced physical comedy is a comic gem!</w:t>
      </w:r>
    </w:p>
    <w:p w14:paraId="43FAC391" w14:textId="77777777" w:rsidR="004A17A5" w:rsidRPr="004A17A5" w:rsidRDefault="004A17A5" w:rsidP="004A17A5">
      <w:pPr>
        <w:pStyle w:val="NormalWeb"/>
        <w:spacing w:before="0" w:beforeAutospacing="0" w:after="0" w:afterAutospacing="0"/>
        <w:ind w:right="-216"/>
        <w:textAlignment w:val="baseline"/>
        <w:rPr>
          <w:rStyle w:val="Emphasis"/>
          <w:rFonts w:asciiTheme="majorHAnsi" w:hAnsiTheme="majorHAnsi"/>
          <w:i w:val="0"/>
          <w:color w:val="39312F"/>
          <w:sz w:val="22"/>
          <w:szCs w:val="22"/>
          <w:bdr w:val="none" w:sz="0" w:space="0" w:color="auto" w:frame="1"/>
        </w:rPr>
      </w:pPr>
    </w:p>
    <w:p w14:paraId="062D7BA1" w14:textId="77777777" w:rsidR="004A17A5" w:rsidRPr="004A17A5" w:rsidRDefault="004A17A5" w:rsidP="004A17A5">
      <w:pPr>
        <w:pStyle w:val="NormalWeb"/>
        <w:spacing w:before="0" w:beforeAutospacing="0" w:after="0" w:afterAutospacing="0"/>
        <w:ind w:right="-216"/>
        <w:textAlignment w:val="baseline"/>
        <w:rPr>
          <w:rStyle w:val="Emphasis"/>
          <w:rFonts w:asciiTheme="majorHAnsi" w:hAnsiTheme="majorHAnsi"/>
          <w:b/>
          <w:i w:val="0"/>
          <w:color w:val="39312F"/>
          <w:sz w:val="22"/>
          <w:szCs w:val="22"/>
          <w:u w:val="single"/>
          <w:bdr w:val="none" w:sz="0" w:space="0" w:color="auto" w:frame="1"/>
        </w:rPr>
      </w:pPr>
      <w:r w:rsidRPr="004A17A5">
        <w:rPr>
          <w:rStyle w:val="Emphasis"/>
          <w:rFonts w:asciiTheme="majorHAnsi" w:hAnsiTheme="majorHAnsi"/>
          <w:b/>
          <w:color w:val="39312F"/>
          <w:sz w:val="22"/>
          <w:szCs w:val="22"/>
          <w:u w:val="single"/>
          <w:bdr w:val="none" w:sz="0" w:space="0" w:color="auto" w:frame="1"/>
        </w:rPr>
        <w:t>SPECIAL EVENT: New Works Playwright Competition Winner Workshop – July 13 &amp; 14, 2018</w:t>
      </w:r>
    </w:p>
    <w:p w14:paraId="19EC7CD3" w14:textId="60D9A65D" w:rsidR="004A17A5" w:rsidRPr="004A17A5" w:rsidRDefault="00BA464D" w:rsidP="004A17A5">
      <w:pPr>
        <w:pStyle w:val="NormalWeb"/>
        <w:spacing w:before="0" w:beforeAutospacing="0" w:after="0" w:afterAutospacing="0"/>
        <w:ind w:right="-216"/>
        <w:textAlignment w:val="baseline"/>
        <w:rPr>
          <w:rStyle w:val="Emphasis"/>
          <w:rFonts w:asciiTheme="majorHAnsi" w:hAnsiTheme="majorHAnsi"/>
          <w:i w:val="0"/>
          <w:color w:val="39312F"/>
          <w:sz w:val="22"/>
          <w:szCs w:val="22"/>
          <w:bdr w:val="none" w:sz="0" w:space="0" w:color="auto" w:frame="1"/>
        </w:rPr>
      </w:pPr>
      <w:r>
        <w:rPr>
          <w:rStyle w:val="Emphasis"/>
          <w:rFonts w:asciiTheme="majorHAnsi" w:hAnsiTheme="majorHAnsi"/>
          <w:color w:val="39312F"/>
          <w:sz w:val="22"/>
          <w:szCs w:val="22"/>
          <w:bdr w:val="none" w:sz="0" w:space="0" w:color="auto" w:frame="1"/>
        </w:rPr>
        <w:t>F</w:t>
      </w:r>
      <w:r w:rsidR="004A17A5" w:rsidRPr="004A17A5">
        <w:rPr>
          <w:rStyle w:val="Emphasis"/>
          <w:rFonts w:asciiTheme="majorHAnsi" w:hAnsiTheme="majorHAnsi"/>
          <w:color w:val="39312F"/>
          <w:sz w:val="22"/>
          <w:szCs w:val="22"/>
          <w:bdr w:val="none" w:sz="0" w:space="0" w:color="auto" w:frame="1"/>
        </w:rPr>
        <w:t>ull-length workshop reading of Jes</w:t>
      </w:r>
      <w:r>
        <w:rPr>
          <w:rStyle w:val="Emphasis"/>
          <w:rFonts w:asciiTheme="majorHAnsi" w:hAnsiTheme="majorHAnsi"/>
          <w:color w:val="39312F"/>
          <w:sz w:val="22"/>
          <w:szCs w:val="22"/>
          <w:bdr w:val="none" w:sz="0" w:space="0" w:color="auto" w:frame="1"/>
        </w:rPr>
        <w:t xml:space="preserve">sie </w:t>
      </w:r>
      <w:proofErr w:type="spellStart"/>
      <w:r>
        <w:rPr>
          <w:rStyle w:val="Emphasis"/>
          <w:rFonts w:asciiTheme="majorHAnsi" w:hAnsiTheme="majorHAnsi"/>
          <w:color w:val="39312F"/>
          <w:sz w:val="22"/>
          <w:szCs w:val="22"/>
          <w:bdr w:val="none" w:sz="0" w:space="0" w:color="auto" w:frame="1"/>
        </w:rPr>
        <w:t>Salsbury’s</w:t>
      </w:r>
      <w:proofErr w:type="spellEnd"/>
      <w:r>
        <w:rPr>
          <w:rStyle w:val="Emphasis"/>
          <w:rFonts w:asciiTheme="majorHAnsi" w:hAnsiTheme="majorHAnsi"/>
          <w:color w:val="39312F"/>
          <w:sz w:val="22"/>
          <w:szCs w:val="22"/>
          <w:bdr w:val="none" w:sz="0" w:space="0" w:color="auto" w:frame="1"/>
        </w:rPr>
        <w:t xml:space="preserve"> ADOPTION OF GRIEF</w:t>
      </w:r>
      <w:r w:rsidR="004A17A5" w:rsidRPr="004A17A5">
        <w:rPr>
          <w:rStyle w:val="Emphasis"/>
          <w:rFonts w:asciiTheme="majorHAnsi" w:hAnsiTheme="majorHAnsi"/>
          <w:color w:val="39312F"/>
          <w:sz w:val="22"/>
          <w:szCs w:val="22"/>
          <w:bdr w:val="none" w:sz="0" w:space="0" w:color="auto" w:frame="1"/>
        </w:rPr>
        <w:t xml:space="preserve">, </w:t>
      </w:r>
      <w:r>
        <w:rPr>
          <w:rStyle w:val="Emphasis"/>
          <w:rFonts w:asciiTheme="majorHAnsi" w:hAnsiTheme="majorHAnsi"/>
          <w:color w:val="39312F"/>
          <w:sz w:val="22"/>
          <w:szCs w:val="22"/>
          <w:bdr w:val="none" w:sz="0" w:space="0" w:color="auto" w:frame="1"/>
        </w:rPr>
        <w:t xml:space="preserve">winner of </w:t>
      </w:r>
      <w:r w:rsidR="004A17A5" w:rsidRPr="004A17A5">
        <w:rPr>
          <w:rStyle w:val="Emphasis"/>
          <w:rFonts w:asciiTheme="majorHAnsi" w:hAnsiTheme="majorHAnsi"/>
          <w:color w:val="39312F"/>
          <w:sz w:val="22"/>
          <w:szCs w:val="22"/>
          <w:bdr w:val="none" w:sz="0" w:space="0" w:color="auto" w:frame="1"/>
        </w:rPr>
        <w:t>the March finals!</w:t>
      </w:r>
    </w:p>
    <w:p w14:paraId="207D5A02" w14:textId="77777777" w:rsidR="004A17A5" w:rsidRPr="004A17A5" w:rsidRDefault="004A17A5" w:rsidP="004A17A5">
      <w:pPr>
        <w:pStyle w:val="NormalWeb"/>
        <w:spacing w:before="0" w:beforeAutospacing="0" w:after="0" w:afterAutospacing="0"/>
        <w:ind w:right="-216"/>
        <w:textAlignment w:val="baseline"/>
        <w:rPr>
          <w:rStyle w:val="Emphasis"/>
          <w:rFonts w:asciiTheme="majorHAnsi" w:hAnsiTheme="majorHAnsi"/>
          <w:i w:val="0"/>
          <w:color w:val="39312F"/>
          <w:sz w:val="22"/>
          <w:szCs w:val="22"/>
          <w:bdr w:val="none" w:sz="0" w:space="0" w:color="auto" w:frame="1"/>
        </w:rPr>
      </w:pPr>
    </w:p>
    <w:p w14:paraId="03F2D0C7" w14:textId="5EAE0B65" w:rsidR="004A17A5" w:rsidRPr="004A17A5" w:rsidRDefault="00BA464D" w:rsidP="004A17A5">
      <w:pPr>
        <w:pStyle w:val="NormalWeb"/>
        <w:spacing w:before="0" w:beforeAutospacing="0" w:after="0" w:afterAutospacing="0"/>
        <w:ind w:right="-216"/>
        <w:textAlignment w:val="baseline"/>
        <w:rPr>
          <w:rStyle w:val="Emphasis"/>
          <w:rFonts w:asciiTheme="majorHAnsi" w:hAnsiTheme="majorHAnsi"/>
          <w:i w:val="0"/>
          <w:color w:val="39312F"/>
          <w:sz w:val="22"/>
          <w:szCs w:val="22"/>
          <w:bdr w:val="none" w:sz="0" w:space="0" w:color="auto" w:frame="1"/>
        </w:rPr>
      </w:pPr>
      <w:r>
        <w:rPr>
          <w:rStyle w:val="Emphasis"/>
          <w:rFonts w:asciiTheme="majorHAnsi" w:hAnsiTheme="majorHAnsi"/>
          <w:i w:val="0"/>
          <w:color w:val="39312F"/>
          <w:sz w:val="22"/>
          <w:szCs w:val="22"/>
          <w:bdr w:val="none" w:sz="0" w:space="0" w:color="auto" w:frame="1"/>
        </w:rPr>
        <w:t>About ADOPTION OF GRIEF:</w:t>
      </w:r>
      <w:r w:rsidR="004A17A5" w:rsidRPr="004A17A5">
        <w:rPr>
          <w:rStyle w:val="Emphasis"/>
          <w:rFonts w:asciiTheme="majorHAnsi" w:hAnsiTheme="majorHAnsi"/>
          <w:color w:val="39312F"/>
          <w:sz w:val="22"/>
          <w:szCs w:val="22"/>
          <w:bdr w:val="none" w:sz="0" w:space="0" w:color="auto" w:frame="1"/>
        </w:rPr>
        <w:t xml:space="preserve"> </w:t>
      </w:r>
      <w:r w:rsidR="004A17A5" w:rsidRPr="004A17A5">
        <w:rPr>
          <w:rFonts w:asciiTheme="majorHAnsi" w:hAnsiTheme="majorHAnsi"/>
          <w:sz w:val="22"/>
          <w:szCs w:val="22"/>
        </w:rPr>
        <w:t>An African-American college student seeks answers after her sister unexpectedly dies, having left behind notes indicating that the decedent's daughters are to be adopted into the same white family that her son was secretly adopted by years before. The student must discover the reasons why her sister would trust her children to an unknown white woman, uncovering the difficulties of interracial adoption and dealing with society’s view of an "accepta</w:t>
      </w:r>
      <w:r>
        <w:rPr>
          <w:rFonts w:asciiTheme="majorHAnsi" w:hAnsiTheme="majorHAnsi"/>
          <w:sz w:val="22"/>
          <w:szCs w:val="22"/>
        </w:rPr>
        <w:t xml:space="preserve">ble" family. </w:t>
      </w:r>
    </w:p>
    <w:p w14:paraId="154011CD" w14:textId="77777777" w:rsidR="004A17A5" w:rsidRPr="004A17A5" w:rsidRDefault="004A17A5" w:rsidP="004A17A5">
      <w:pPr>
        <w:pStyle w:val="NormalWeb"/>
        <w:spacing w:before="0" w:beforeAutospacing="0" w:after="0" w:afterAutospacing="0"/>
        <w:ind w:right="-216"/>
        <w:textAlignment w:val="baseline"/>
        <w:rPr>
          <w:rStyle w:val="Emphasis"/>
          <w:rFonts w:asciiTheme="majorHAnsi" w:hAnsiTheme="majorHAnsi"/>
          <w:i w:val="0"/>
          <w:color w:val="39312F"/>
          <w:sz w:val="22"/>
          <w:szCs w:val="22"/>
          <w:bdr w:val="none" w:sz="0" w:space="0" w:color="auto" w:frame="1"/>
        </w:rPr>
      </w:pPr>
    </w:p>
    <w:p w14:paraId="55F79F17" w14:textId="77777777" w:rsidR="004A17A5" w:rsidRPr="004A17A5" w:rsidRDefault="004A17A5" w:rsidP="004A17A5">
      <w:pPr>
        <w:autoSpaceDE w:val="0"/>
        <w:autoSpaceDN w:val="0"/>
        <w:adjustRightInd w:val="0"/>
        <w:ind w:right="-216"/>
        <w:rPr>
          <w:rFonts w:asciiTheme="majorHAnsi" w:hAnsiTheme="majorHAnsi" w:cs="Montserrat-Regular"/>
          <w:color w:val="2B2523"/>
          <w:sz w:val="22"/>
          <w:szCs w:val="22"/>
        </w:rPr>
      </w:pPr>
      <w:r w:rsidRPr="004A17A5">
        <w:rPr>
          <w:rFonts w:asciiTheme="majorHAnsi" w:hAnsiTheme="majorHAnsi" w:cs="Montserrat-Bold"/>
          <w:b/>
          <w:bCs/>
          <w:color w:val="2B2523"/>
          <w:sz w:val="22"/>
          <w:szCs w:val="22"/>
        </w:rPr>
        <w:t>Social and Digital Media</w:t>
      </w:r>
    </w:p>
    <w:p w14:paraId="179F2959" w14:textId="17C7259B" w:rsidR="004A17A5" w:rsidRPr="004A17A5" w:rsidRDefault="004A17A5" w:rsidP="004A17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16"/>
        <w:rPr>
          <w:rFonts w:asciiTheme="majorHAnsi" w:hAnsiTheme="majorHAnsi" w:cs="Montserrat-Regular"/>
          <w:color w:val="2B2523"/>
          <w:sz w:val="22"/>
          <w:szCs w:val="22"/>
        </w:rPr>
      </w:pPr>
      <w:r w:rsidRPr="004A17A5">
        <w:rPr>
          <w:rFonts w:asciiTheme="majorHAnsi" w:hAnsiTheme="majorHAnsi" w:cs="Montserrat-Regular"/>
          <w:color w:val="2B2523"/>
          <w:sz w:val="22"/>
          <w:szCs w:val="22"/>
        </w:rPr>
        <w:t xml:space="preserve">Receive updates by liking OCTA’s Facebook page at </w:t>
      </w:r>
      <w:r w:rsidRPr="00477BDD">
        <w:rPr>
          <w:rFonts w:asciiTheme="majorHAnsi" w:hAnsiTheme="majorHAnsi" w:cs="Montserrat-Bold"/>
          <w:sz w:val="22"/>
          <w:szCs w:val="22"/>
        </w:rPr>
        <w:t>www.facebook.com/olathecivictheatre</w:t>
      </w:r>
      <w:r w:rsidRPr="004A17A5">
        <w:rPr>
          <w:rFonts w:asciiTheme="majorHAnsi" w:hAnsiTheme="majorHAnsi" w:cs="Montserrat-Regular"/>
          <w:color w:val="2B2523"/>
          <w:sz w:val="22"/>
          <w:szCs w:val="22"/>
        </w:rPr>
        <w:t xml:space="preserve"> and following OCTA on Instagram and Twitter at </w:t>
      </w:r>
      <w:hyperlink r:id="rId10" w:history="1">
        <w:r w:rsidRPr="004A17A5">
          <w:rPr>
            <w:rFonts w:asciiTheme="majorHAnsi" w:hAnsiTheme="majorHAnsi" w:cs="Montserrat-Bold"/>
            <w:bCs/>
            <w:sz w:val="22"/>
            <w:szCs w:val="22"/>
          </w:rPr>
          <w:t>@</w:t>
        </w:r>
        <w:proofErr w:type="spellStart"/>
        <w:r w:rsidRPr="004A17A5">
          <w:rPr>
            <w:rFonts w:asciiTheme="majorHAnsi" w:hAnsiTheme="majorHAnsi" w:cs="Montserrat-Bold"/>
            <w:bCs/>
            <w:sz w:val="22"/>
            <w:szCs w:val="22"/>
          </w:rPr>
          <w:t>OCTATheatre</w:t>
        </w:r>
        <w:proofErr w:type="spellEnd"/>
      </w:hyperlink>
      <w:r w:rsidRPr="004A17A5">
        <w:rPr>
          <w:rFonts w:asciiTheme="majorHAnsi" w:hAnsiTheme="majorHAnsi" w:cs="Montserrat-Regular"/>
          <w:sz w:val="22"/>
          <w:szCs w:val="22"/>
        </w:rPr>
        <w:t>.</w:t>
      </w:r>
    </w:p>
    <w:p w14:paraId="5001F5B3" w14:textId="77777777" w:rsidR="004A17A5" w:rsidRPr="004A17A5" w:rsidRDefault="004A17A5" w:rsidP="004A17A5">
      <w:pPr>
        <w:ind w:right="-216"/>
        <w:rPr>
          <w:rFonts w:asciiTheme="majorHAnsi" w:hAnsiTheme="majorHAnsi"/>
          <w:sz w:val="22"/>
          <w:szCs w:val="22"/>
        </w:rPr>
      </w:pPr>
    </w:p>
    <w:p w14:paraId="763BC0F8" w14:textId="77777777" w:rsidR="004A17A5" w:rsidRPr="004A17A5" w:rsidRDefault="004A17A5" w:rsidP="004A17A5">
      <w:pPr>
        <w:ind w:right="-216"/>
        <w:jc w:val="center"/>
        <w:rPr>
          <w:rFonts w:asciiTheme="majorHAnsi" w:hAnsiTheme="majorHAnsi"/>
          <w:sz w:val="22"/>
          <w:szCs w:val="22"/>
        </w:rPr>
      </w:pPr>
      <w:r w:rsidRPr="004A17A5">
        <w:rPr>
          <w:rFonts w:asciiTheme="majorHAnsi" w:hAnsiTheme="majorHAnsi"/>
          <w:sz w:val="22"/>
          <w:szCs w:val="22"/>
        </w:rPr>
        <w:t>###</w:t>
      </w:r>
    </w:p>
    <w:p w14:paraId="6D66EE57" w14:textId="1AA86476" w:rsidR="004A17A5" w:rsidRPr="004A17A5" w:rsidRDefault="004A17A5" w:rsidP="004A17A5">
      <w:pPr>
        <w:pStyle w:val="NoSpacing"/>
        <w:ind w:right="-216"/>
        <w:jc w:val="center"/>
        <w:rPr>
          <w:rFonts w:asciiTheme="majorHAnsi" w:hAnsiTheme="majorHAnsi"/>
          <w:b/>
          <w:bCs/>
        </w:rPr>
      </w:pPr>
      <w:r w:rsidRPr="004A17A5">
        <w:rPr>
          <w:rFonts w:asciiTheme="majorHAnsi" w:hAnsiTheme="majorHAnsi"/>
          <w:b/>
          <w:bCs/>
        </w:rPr>
        <w:t xml:space="preserve">Please direct all media inquiries to:  Charlotte Gilman at </w:t>
      </w:r>
      <w:r w:rsidRPr="004A17A5">
        <w:rPr>
          <w:rFonts w:asciiTheme="majorHAnsi" w:hAnsiTheme="majorHAnsi"/>
          <w:b/>
          <w:color w:val="000000" w:themeColor="text1"/>
        </w:rPr>
        <w:t>913-484-1651 (cell)</w:t>
      </w:r>
      <w:r w:rsidRPr="004A17A5">
        <w:rPr>
          <w:rFonts w:asciiTheme="majorHAnsi" w:hAnsiTheme="majorHAnsi"/>
          <w:b/>
          <w:bCs/>
        </w:rPr>
        <w:t xml:space="preserve"> or </w:t>
      </w:r>
      <w:r w:rsidRPr="00477BDD">
        <w:rPr>
          <w:rFonts w:asciiTheme="majorHAnsi" w:hAnsiTheme="majorHAnsi"/>
        </w:rPr>
        <w:t>asgcroc@aol.com</w:t>
      </w:r>
      <w:r w:rsidRPr="004A17A5">
        <w:rPr>
          <w:rFonts w:asciiTheme="majorHAnsi" w:hAnsiTheme="majorHAnsi"/>
          <w:b/>
          <w:bCs/>
        </w:rPr>
        <w:t>.</w:t>
      </w:r>
    </w:p>
    <w:p w14:paraId="20D27060" w14:textId="52D14A1D" w:rsidR="004A17A5" w:rsidRPr="004A17A5" w:rsidRDefault="004A17A5" w:rsidP="004A17A5">
      <w:pPr>
        <w:pStyle w:val="NoSpacing"/>
        <w:ind w:right="-216"/>
        <w:jc w:val="center"/>
        <w:rPr>
          <w:rFonts w:asciiTheme="majorHAnsi" w:hAnsiTheme="majorHAnsi"/>
          <w:b/>
          <w:bCs/>
        </w:rPr>
      </w:pPr>
      <w:r w:rsidRPr="004A17A5">
        <w:rPr>
          <w:rFonts w:asciiTheme="majorHAnsi" w:hAnsiTheme="majorHAnsi"/>
          <w:b/>
          <w:bCs/>
        </w:rPr>
        <w:t xml:space="preserve">For further information or tickets, please visit our Web site at </w:t>
      </w:r>
      <w:r w:rsidRPr="00477BDD">
        <w:rPr>
          <w:rFonts w:asciiTheme="majorHAnsi" w:hAnsiTheme="majorHAnsi"/>
        </w:rPr>
        <w:t>www.olathetheatre.org</w:t>
      </w:r>
      <w:r w:rsidRPr="004A17A5">
        <w:rPr>
          <w:rFonts w:asciiTheme="majorHAnsi" w:hAnsiTheme="majorHAnsi"/>
          <w:b/>
          <w:bCs/>
        </w:rPr>
        <w:t>.</w:t>
      </w:r>
    </w:p>
    <w:p w14:paraId="442DD496" w14:textId="77777777" w:rsidR="004A17A5" w:rsidRPr="004A17A5" w:rsidRDefault="004A17A5" w:rsidP="004A17A5">
      <w:pPr>
        <w:pStyle w:val="NoSpacing"/>
        <w:ind w:right="-216"/>
        <w:jc w:val="center"/>
        <w:rPr>
          <w:rFonts w:asciiTheme="majorHAnsi" w:hAnsiTheme="majorHAnsi"/>
          <w:b/>
        </w:rPr>
      </w:pPr>
      <w:r w:rsidRPr="004A17A5">
        <w:rPr>
          <w:rFonts w:asciiTheme="majorHAnsi" w:hAnsiTheme="majorHAnsi"/>
          <w:b/>
          <w:bCs/>
        </w:rPr>
        <w:t xml:space="preserve">Reservations can be made by calling the reservation hotline at </w:t>
      </w:r>
      <w:r w:rsidRPr="004A17A5">
        <w:rPr>
          <w:rFonts w:asciiTheme="majorHAnsi" w:hAnsiTheme="majorHAnsi"/>
          <w:b/>
          <w:color w:val="000000" w:themeColor="text1"/>
        </w:rPr>
        <w:t>913-782-2990 or by writing tickets@olathetheatre.org.</w:t>
      </w:r>
    </w:p>
    <w:p w14:paraId="2D4163CC" w14:textId="77777777" w:rsidR="004A17A5" w:rsidRPr="00D3347D" w:rsidRDefault="004A17A5" w:rsidP="004A17A5">
      <w:pPr>
        <w:rPr>
          <w:sz w:val="22"/>
          <w:szCs w:val="22"/>
        </w:rPr>
      </w:pPr>
    </w:p>
    <w:p w14:paraId="409E52C4" w14:textId="77777777" w:rsidR="004A17A5" w:rsidRPr="00D3347D" w:rsidRDefault="004A17A5" w:rsidP="004A17A5">
      <w:pPr>
        <w:rPr>
          <w:rFonts w:cs="Montserrat-Bold"/>
          <w:b/>
          <w:bCs/>
          <w:color w:val="CB4A26"/>
          <w:sz w:val="22"/>
          <w:szCs w:val="22"/>
        </w:rPr>
      </w:pPr>
    </w:p>
    <w:p w14:paraId="14D9F1E3" w14:textId="77777777" w:rsidR="004A17A5" w:rsidRPr="00D3347D" w:rsidRDefault="004A17A5" w:rsidP="004A17A5">
      <w:pPr>
        <w:rPr>
          <w:sz w:val="22"/>
          <w:szCs w:val="22"/>
        </w:rPr>
      </w:pPr>
    </w:p>
    <w:p w14:paraId="08214C4A" w14:textId="77777777" w:rsidR="00192A62" w:rsidRDefault="00192A62"/>
    <w:sectPr w:rsidR="00192A62" w:rsidSect="00D947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A5"/>
    <w:rsid w:val="000C7DED"/>
    <w:rsid w:val="00192A62"/>
    <w:rsid w:val="001D6047"/>
    <w:rsid w:val="00257C4C"/>
    <w:rsid w:val="00271204"/>
    <w:rsid w:val="00337206"/>
    <w:rsid w:val="00477BDD"/>
    <w:rsid w:val="004A17A5"/>
    <w:rsid w:val="005435F2"/>
    <w:rsid w:val="00577E7B"/>
    <w:rsid w:val="005B7B92"/>
    <w:rsid w:val="00667CA2"/>
    <w:rsid w:val="00670AF2"/>
    <w:rsid w:val="00717338"/>
    <w:rsid w:val="008034F5"/>
    <w:rsid w:val="00805409"/>
    <w:rsid w:val="008E58C5"/>
    <w:rsid w:val="009E2CF6"/>
    <w:rsid w:val="00B86862"/>
    <w:rsid w:val="00BA464D"/>
    <w:rsid w:val="00BC5753"/>
    <w:rsid w:val="00BF573F"/>
    <w:rsid w:val="00C55A18"/>
    <w:rsid w:val="00C84CF4"/>
    <w:rsid w:val="00D1040E"/>
    <w:rsid w:val="00D37559"/>
    <w:rsid w:val="00D65292"/>
    <w:rsid w:val="00D702DD"/>
    <w:rsid w:val="00D94724"/>
    <w:rsid w:val="00ED4F3A"/>
    <w:rsid w:val="00F8468D"/>
    <w:rsid w:val="00FD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D0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A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7A5"/>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4A17A5"/>
    <w:rPr>
      <w:rFonts w:ascii="Lucida Grande" w:hAnsi="Lucida Grande"/>
      <w:sz w:val="18"/>
      <w:szCs w:val="18"/>
    </w:rPr>
  </w:style>
  <w:style w:type="character" w:styleId="Hyperlink">
    <w:name w:val="Hyperlink"/>
    <w:basedOn w:val="DefaultParagraphFont"/>
    <w:uiPriority w:val="99"/>
    <w:unhideWhenUsed/>
    <w:rsid w:val="004A17A5"/>
    <w:rPr>
      <w:color w:val="0000FF" w:themeColor="hyperlink"/>
      <w:u w:val="single"/>
    </w:rPr>
  </w:style>
  <w:style w:type="paragraph" w:styleId="NoSpacing">
    <w:name w:val="No Spacing"/>
    <w:basedOn w:val="Normal"/>
    <w:uiPriority w:val="1"/>
    <w:qFormat/>
    <w:rsid w:val="004A17A5"/>
    <w:rPr>
      <w:rFonts w:ascii="Calibri" w:hAnsi="Calibri" w:cs="Times New Roman"/>
      <w:sz w:val="22"/>
      <w:szCs w:val="22"/>
    </w:rPr>
  </w:style>
  <w:style w:type="paragraph" w:styleId="NormalWeb">
    <w:name w:val="Normal (Web)"/>
    <w:basedOn w:val="Normal"/>
    <w:uiPriority w:val="99"/>
    <w:unhideWhenUsed/>
    <w:rsid w:val="004A17A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A17A5"/>
    <w:rPr>
      <w:i/>
      <w:iCs/>
    </w:rPr>
  </w:style>
  <w:style w:type="paragraph" w:styleId="ListParagraph">
    <w:name w:val="List Paragraph"/>
    <w:basedOn w:val="Normal"/>
    <w:uiPriority w:val="34"/>
    <w:qFormat/>
    <w:rsid w:val="00C55A18"/>
    <w:pPr>
      <w:widowControl w:val="0"/>
      <w:pBdr>
        <w:top w:val="nil"/>
        <w:left w:val="nil"/>
        <w:bottom w:val="nil"/>
        <w:right w:val="nil"/>
        <w:between w:val="nil"/>
      </w:pBdr>
      <w:ind w:left="720"/>
      <w:contextualSpacing/>
    </w:pPr>
    <w:rPr>
      <w:rFonts w:ascii="Times New Roman" w:eastAsia="Times New Roman" w:hAnsi="Times New Roman" w:cs="Times New Roman"/>
      <w:color w:val="000000"/>
    </w:rPr>
  </w:style>
  <w:style w:type="character" w:styleId="Strong">
    <w:name w:val="Strong"/>
    <w:basedOn w:val="DefaultParagraphFont"/>
    <w:uiPriority w:val="22"/>
    <w:qFormat/>
    <w:rsid w:val="00577E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A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7A5"/>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4A17A5"/>
    <w:rPr>
      <w:rFonts w:ascii="Lucida Grande" w:hAnsi="Lucida Grande"/>
      <w:sz w:val="18"/>
      <w:szCs w:val="18"/>
    </w:rPr>
  </w:style>
  <w:style w:type="character" w:styleId="Hyperlink">
    <w:name w:val="Hyperlink"/>
    <w:basedOn w:val="DefaultParagraphFont"/>
    <w:uiPriority w:val="99"/>
    <w:unhideWhenUsed/>
    <w:rsid w:val="004A17A5"/>
    <w:rPr>
      <w:color w:val="0000FF" w:themeColor="hyperlink"/>
      <w:u w:val="single"/>
    </w:rPr>
  </w:style>
  <w:style w:type="paragraph" w:styleId="NoSpacing">
    <w:name w:val="No Spacing"/>
    <w:basedOn w:val="Normal"/>
    <w:uiPriority w:val="1"/>
    <w:qFormat/>
    <w:rsid w:val="004A17A5"/>
    <w:rPr>
      <w:rFonts w:ascii="Calibri" w:hAnsi="Calibri" w:cs="Times New Roman"/>
      <w:sz w:val="22"/>
      <w:szCs w:val="22"/>
    </w:rPr>
  </w:style>
  <w:style w:type="paragraph" w:styleId="NormalWeb">
    <w:name w:val="Normal (Web)"/>
    <w:basedOn w:val="Normal"/>
    <w:uiPriority w:val="99"/>
    <w:unhideWhenUsed/>
    <w:rsid w:val="004A17A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A17A5"/>
    <w:rPr>
      <w:i/>
      <w:iCs/>
    </w:rPr>
  </w:style>
  <w:style w:type="paragraph" w:styleId="ListParagraph">
    <w:name w:val="List Paragraph"/>
    <w:basedOn w:val="Normal"/>
    <w:uiPriority w:val="34"/>
    <w:qFormat/>
    <w:rsid w:val="00C55A18"/>
    <w:pPr>
      <w:widowControl w:val="0"/>
      <w:pBdr>
        <w:top w:val="nil"/>
        <w:left w:val="nil"/>
        <w:bottom w:val="nil"/>
        <w:right w:val="nil"/>
        <w:between w:val="nil"/>
      </w:pBdr>
      <w:ind w:left="720"/>
      <w:contextualSpacing/>
    </w:pPr>
    <w:rPr>
      <w:rFonts w:ascii="Times New Roman" w:eastAsia="Times New Roman" w:hAnsi="Times New Roman" w:cs="Times New Roman"/>
      <w:color w:val="000000"/>
    </w:rPr>
  </w:style>
  <w:style w:type="character" w:styleId="Strong">
    <w:name w:val="Strong"/>
    <w:basedOn w:val="DefaultParagraphFont"/>
    <w:uiPriority w:val="22"/>
    <w:qFormat/>
    <w:rsid w:val="00577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56190">
      <w:bodyDiv w:val="1"/>
      <w:marLeft w:val="0"/>
      <w:marRight w:val="0"/>
      <w:marTop w:val="0"/>
      <w:marBottom w:val="0"/>
      <w:divBdr>
        <w:top w:val="none" w:sz="0" w:space="0" w:color="auto"/>
        <w:left w:val="none" w:sz="0" w:space="0" w:color="auto"/>
        <w:bottom w:val="none" w:sz="0" w:space="0" w:color="auto"/>
        <w:right w:val="none" w:sz="0" w:space="0" w:color="auto"/>
      </w:divBdr>
    </w:div>
    <w:div w:id="1386445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sgcroc@aol.com" TargetMode="External"/><Relationship Id="rId7" Type="http://schemas.openxmlformats.org/officeDocument/2006/relationships/hyperlink" Target="http://www.olathetheatre.org/" TargetMode="External"/><Relationship Id="rId8" Type="http://schemas.openxmlformats.org/officeDocument/2006/relationships/hyperlink" Target="mailto:tickets@olathetheatre.org" TargetMode="External"/><Relationship Id="rId9" Type="http://schemas.openxmlformats.org/officeDocument/2006/relationships/hyperlink" Target="mailto:tickets@olathetheatre.org" TargetMode="External"/><Relationship Id="rId10" Type="http://schemas.openxmlformats.org/officeDocument/2006/relationships/hyperlink" Target="https://twitter.com/octa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1181</Words>
  <Characters>6737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LAPTOP</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gilman</dc:creator>
  <cp:keywords/>
  <dc:description/>
  <cp:lastModifiedBy>amy gilman</cp:lastModifiedBy>
  <cp:revision>4</cp:revision>
  <dcterms:created xsi:type="dcterms:W3CDTF">2018-05-25T15:27:00Z</dcterms:created>
  <dcterms:modified xsi:type="dcterms:W3CDTF">2018-05-26T00:31:00Z</dcterms:modified>
</cp:coreProperties>
</file>